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B62FBD" w14:textId="77777777" w:rsidR="00E15C90" w:rsidRDefault="00E15C90" w:rsidP="00E15C90">
      <w:pPr>
        <w:jc w:val="center"/>
        <w:rPr>
          <w:sz w:val="28"/>
          <w:szCs w:val="28"/>
        </w:rPr>
      </w:pPr>
      <w:r>
        <w:rPr>
          <w:noProof/>
          <w:lang w:eastAsia="en-GB"/>
        </w:rPr>
        <w:drawing>
          <wp:inline distT="0" distB="0" distL="0" distR="0" wp14:anchorId="0C135987" wp14:editId="5D5E35E1">
            <wp:extent cx="3124200" cy="2531552"/>
            <wp:effectExtent l="0" t="0" r="0" b="2540"/>
            <wp:docPr id="521726585" name="Picture 521726585"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39580" cy="2544014"/>
                    </a:xfrm>
                    <a:prstGeom prst="rect">
                      <a:avLst/>
                    </a:prstGeom>
                    <a:noFill/>
                    <a:ln>
                      <a:noFill/>
                    </a:ln>
                  </pic:spPr>
                </pic:pic>
              </a:graphicData>
            </a:graphic>
          </wp:inline>
        </w:drawing>
      </w:r>
    </w:p>
    <w:p w14:paraId="75526A94" w14:textId="73E07790" w:rsidR="00E15C90" w:rsidRDefault="00E15C90" w:rsidP="00E15C90">
      <w:pPr>
        <w:rPr>
          <w:b/>
          <w:bCs/>
          <w:sz w:val="28"/>
          <w:szCs w:val="28"/>
        </w:rPr>
      </w:pPr>
      <w:r>
        <w:rPr>
          <w:b/>
          <w:bCs/>
          <w:sz w:val="28"/>
          <w:szCs w:val="28"/>
        </w:rPr>
        <w:t xml:space="preserve">                                         </w:t>
      </w:r>
      <w:r w:rsidRPr="00125B85">
        <w:rPr>
          <w:b/>
          <w:bCs/>
          <w:sz w:val="28"/>
          <w:szCs w:val="28"/>
        </w:rPr>
        <w:t>Lent Reflections</w:t>
      </w:r>
      <w:r w:rsidR="00571099">
        <w:rPr>
          <w:b/>
          <w:bCs/>
          <w:sz w:val="28"/>
          <w:szCs w:val="28"/>
        </w:rPr>
        <w:t xml:space="preserve"> 2024</w:t>
      </w:r>
      <w:r>
        <w:rPr>
          <w:b/>
          <w:bCs/>
          <w:sz w:val="28"/>
          <w:szCs w:val="28"/>
        </w:rPr>
        <w:t xml:space="preserve">: Week </w:t>
      </w:r>
      <w:r w:rsidRPr="00125B85">
        <w:rPr>
          <w:b/>
          <w:bCs/>
          <w:sz w:val="28"/>
          <w:szCs w:val="28"/>
        </w:rPr>
        <w:t>1</w:t>
      </w:r>
    </w:p>
    <w:p w14:paraId="708BAD28" w14:textId="014E155C" w:rsidR="00571099" w:rsidRDefault="00605826" w:rsidP="00E15C90">
      <w:pPr>
        <w:rPr>
          <w:b/>
          <w:bCs/>
          <w:sz w:val="28"/>
          <w:szCs w:val="28"/>
        </w:rPr>
      </w:pPr>
      <w:r>
        <w:rPr>
          <w:b/>
          <w:bCs/>
          <w:sz w:val="28"/>
          <w:szCs w:val="28"/>
        </w:rPr>
        <w:t xml:space="preserve">People made in the image of </w:t>
      </w:r>
      <w:proofErr w:type="gramStart"/>
      <w:r>
        <w:rPr>
          <w:b/>
          <w:bCs/>
          <w:sz w:val="28"/>
          <w:szCs w:val="28"/>
        </w:rPr>
        <w:t>God</w:t>
      </w:r>
      <w:proofErr w:type="gramEnd"/>
    </w:p>
    <w:p w14:paraId="75CFB8F5" w14:textId="77777777" w:rsidR="00E15C90" w:rsidRPr="00125B85" w:rsidRDefault="00E15C90" w:rsidP="00E15C90">
      <w:pPr>
        <w:rPr>
          <w:b/>
          <w:bCs/>
          <w:sz w:val="28"/>
          <w:szCs w:val="28"/>
        </w:rPr>
      </w:pPr>
      <w:r>
        <w:rPr>
          <w:b/>
          <w:bCs/>
          <w:sz w:val="28"/>
          <w:szCs w:val="28"/>
        </w:rPr>
        <w:t>Bible Reading: Amos 5: 24</w:t>
      </w:r>
    </w:p>
    <w:p w14:paraId="3CF77F52" w14:textId="559ADB01" w:rsidR="00E15C90" w:rsidRDefault="00E15C90" w:rsidP="00E15C90">
      <w:pPr>
        <w:rPr>
          <w:sz w:val="28"/>
          <w:szCs w:val="28"/>
        </w:rPr>
      </w:pPr>
      <w:r>
        <w:rPr>
          <w:sz w:val="28"/>
          <w:szCs w:val="28"/>
        </w:rPr>
        <w:t xml:space="preserve">Methodist Women in Britain have prepared seven Lent reflections linking our Easter Offering Theme of “Let Justice Roll” (Amos 5 24) with the six Principles of Justice highlighted in ‘The Walking with Micah’ </w:t>
      </w:r>
      <w:r w:rsidR="00650346">
        <w:rPr>
          <w:sz w:val="28"/>
          <w:szCs w:val="28"/>
        </w:rPr>
        <w:t>r</w:t>
      </w:r>
      <w:r>
        <w:rPr>
          <w:sz w:val="28"/>
          <w:szCs w:val="28"/>
        </w:rPr>
        <w:t>eport by Rachel Lampard. These six principles for justice have been used to underpin our reflections.  The full report can be found on the Methodist website.</w:t>
      </w:r>
    </w:p>
    <w:p w14:paraId="7DDC516A" w14:textId="77777777" w:rsidR="00E15C90" w:rsidRDefault="00E15C90" w:rsidP="00E15C90">
      <w:pPr>
        <w:rPr>
          <w:sz w:val="28"/>
          <w:szCs w:val="28"/>
        </w:rPr>
      </w:pPr>
      <w:r>
        <w:rPr>
          <w:sz w:val="28"/>
          <w:szCs w:val="28"/>
        </w:rPr>
        <w:t>Our first reflection is based on dignity and the concept of everyone being made in the image of God. We are called to be a justice seeking church. Promoting dignity, challenges some long established ways of acting and being, for individuals and churches. Exploring unconscious bias opens up opportunities to honestly address our relationship with others. We are called to do things with, rather than for others. It is about sensitivity in the way we interact with others and the overt and covert impact that our words and actions might have on others. It calls us to establish how we can offer effective help in a way that is appropriate and respectful, meeting needs rather than assuming we can know what would work for others without consultation. The Inclusive Language guide on the Methodist Website is very helpful in this regard.</w:t>
      </w:r>
    </w:p>
    <w:p w14:paraId="082C4D8A" w14:textId="77777777" w:rsidR="00E15C90" w:rsidRDefault="00E15C90" w:rsidP="00E15C90">
      <w:pPr>
        <w:rPr>
          <w:sz w:val="28"/>
          <w:szCs w:val="28"/>
        </w:rPr>
      </w:pPr>
      <w:r>
        <w:rPr>
          <w:sz w:val="28"/>
          <w:szCs w:val="28"/>
        </w:rPr>
        <w:lastRenderedPageBreak/>
        <w:t xml:space="preserve">Think of a time where you were taught a new skill perhaps in relation to your computer, mobile phone or learning to drive. Try to recall your feelings about the help or support you were offered and how that impacted on you at the time. </w:t>
      </w:r>
    </w:p>
    <w:p w14:paraId="26A76EB1" w14:textId="77777777" w:rsidR="00E15C90" w:rsidRPr="00A7266E" w:rsidRDefault="00E15C90" w:rsidP="00E15C90">
      <w:pPr>
        <w:pStyle w:val="ListParagraph"/>
        <w:numPr>
          <w:ilvl w:val="0"/>
          <w:numId w:val="3"/>
        </w:numPr>
        <w:spacing w:after="200" w:line="276" w:lineRule="auto"/>
        <w:rPr>
          <w:sz w:val="28"/>
          <w:szCs w:val="28"/>
        </w:rPr>
      </w:pPr>
      <w:r w:rsidRPr="00A7266E">
        <w:rPr>
          <w:sz w:val="28"/>
          <w:szCs w:val="28"/>
        </w:rPr>
        <w:t xml:space="preserve">As individuals and as church community, how do we provide an environment that celebrates the gifts brought through neurodivergence, dementia and children’s spirituality? </w:t>
      </w:r>
    </w:p>
    <w:p w14:paraId="004E41B0" w14:textId="77777777" w:rsidR="00E15C90" w:rsidRDefault="00E15C90" w:rsidP="00E15C90">
      <w:pPr>
        <w:pStyle w:val="ListParagraph"/>
        <w:numPr>
          <w:ilvl w:val="0"/>
          <w:numId w:val="3"/>
        </w:numPr>
        <w:spacing w:after="200" w:line="276" w:lineRule="auto"/>
        <w:rPr>
          <w:sz w:val="28"/>
          <w:szCs w:val="28"/>
        </w:rPr>
      </w:pPr>
      <w:r>
        <w:rPr>
          <w:sz w:val="28"/>
          <w:szCs w:val="28"/>
        </w:rPr>
        <w:t>If we accept that everyone is made in the image of God how does that affect the way in which we interact with groups in our society whose values and experiences may be different to ours?</w:t>
      </w:r>
    </w:p>
    <w:p w14:paraId="553AB80E" w14:textId="77777777" w:rsidR="00E15C90" w:rsidRDefault="00E15C90" w:rsidP="00E15C90">
      <w:pPr>
        <w:pStyle w:val="ListParagraph"/>
        <w:numPr>
          <w:ilvl w:val="0"/>
          <w:numId w:val="3"/>
        </w:numPr>
        <w:spacing w:after="200" w:line="276" w:lineRule="auto"/>
        <w:rPr>
          <w:sz w:val="28"/>
          <w:szCs w:val="28"/>
        </w:rPr>
      </w:pPr>
      <w:r>
        <w:rPr>
          <w:sz w:val="28"/>
          <w:szCs w:val="28"/>
        </w:rPr>
        <w:t>Lent can challenge us in relation to our personal prejudices and justifications. How do we gain insight into the structures in our society that keeps certain groups disadvantaged or vulnerable?</w:t>
      </w:r>
    </w:p>
    <w:p w14:paraId="48B3D6FD" w14:textId="77777777" w:rsidR="00E15C90" w:rsidRDefault="00E15C90" w:rsidP="00E15C90">
      <w:pPr>
        <w:rPr>
          <w:sz w:val="28"/>
          <w:szCs w:val="28"/>
        </w:rPr>
      </w:pPr>
      <w:r>
        <w:rPr>
          <w:sz w:val="28"/>
          <w:szCs w:val="28"/>
        </w:rPr>
        <w:t>Prayer:</w:t>
      </w:r>
    </w:p>
    <w:p w14:paraId="364B9156" w14:textId="77777777" w:rsidR="00E15C90" w:rsidRPr="00A674B8" w:rsidRDefault="00E15C90" w:rsidP="00E15C90">
      <w:pPr>
        <w:rPr>
          <w:sz w:val="28"/>
          <w:szCs w:val="28"/>
        </w:rPr>
      </w:pPr>
      <w:r>
        <w:rPr>
          <w:sz w:val="28"/>
          <w:szCs w:val="28"/>
        </w:rPr>
        <w:t xml:space="preserve">Creator God, we praise and thank you for the diversity of your people; each with their own skills, hopes and dreams. We thank you that we are all made in your image and that together we all make up your kingdom.  Help us challenge injustice, to value one another and to see you in everyone we meet. </w:t>
      </w:r>
      <w:r w:rsidRPr="007161EF">
        <w:rPr>
          <w:b/>
          <w:bCs/>
          <w:sz w:val="28"/>
          <w:szCs w:val="28"/>
        </w:rPr>
        <w:t>Amen</w:t>
      </w:r>
      <w:r>
        <w:rPr>
          <w:sz w:val="28"/>
          <w:szCs w:val="28"/>
        </w:rPr>
        <w:t>.</w:t>
      </w:r>
    </w:p>
    <w:p w14:paraId="4030EAEA" w14:textId="77777777" w:rsidR="00E15C90" w:rsidRDefault="00E15C90" w:rsidP="005E3A9A">
      <w:pPr>
        <w:jc w:val="center"/>
        <w:rPr>
          <w:rFonts w:ascii="Calibri" w:hAnsi="Calibri" w:cs="Calibri"/>
          <w:sz w:val="28"/>
          <w:szCs w:val="28"/>
        </w:rPr>
      </w:pPr>
    </w:p>
    <w:p w14:paraId="2E30D866" w14:textId="77777777" w:rsidR="00E15C90" w:rsidRDefault="00E15C90" w:rsidP="005E3A9A">
      <w:pPr>
        <w:jc w:val="center"/>
        <w:rPr>
          <w:rFonts w:ascii="Calibri" w:hAnsi="Calibri" w:cs="Calibri"/>
          <w:sz w:val="28"/>
          <w:szCs w:val="28"/>
        </w:rPr>
      </w:pPr>
    </w:p>
    <w:p w14:paraId="1A2E986E" w14:textId="77777777" w:rsidR="00E15C90" w:rsidRDefault="00E15C90" w:rsidP="005E3A9A">
      <w:pPr>
        <w:jc w:val="center"/>
        <w:rPr>
          <w:rFonts w:ascii="Calibri" w:hAnsi="Calibri" w:cs="Calibri"/>
          <w:sz w:val="28"/>
          <w:szCs w:val="28"/>
        </w:rPr>
      </w:pPr>
    </w:p>
    <w:p w14:paraId="42801F66" w14:textId="77777777" w:rsidR="00E15C90" w:rsidRDefault="00E15C90" w:rsidP="005E3A9A">
      <w:pPr>
        <w:jc w:val="center"/>
        <w:rPr>
          <w:rFonts w:ascii="Calibri" w:hAnsi="Calibri" w:cs="Calibri"/>
          <w:sz w:val="28"/>
          <w:szCs w:val="28"/>
        </w:rPr>
      </w:pPr>
    </w:p>
    <w:p w14:paraId="0EBB41B4" w14:textId="77777777" w:rsidR="00E15C90" w:rsidRDefault="00E15C90" w:rsidP="005E3A9A">
      <w:pPr>
        <w:jc w:val="center"/>
        <w:rPr>
          <w:rFonts w:ascii="Calibri" w:hAnsi="Calibri" w:cs="Calibri"/>
          <w:sz w:val="28"/>
          <w:szCs w:val="28"/>
        </w:rPr>
      </w:pPr>
    </w:p>
    <w:p w14:paraId="2DE89B61" w14:textId="77777777" w:rsidR="00E15C90" w:rsidRDefault="00E15C90" w:rsidP="005E3A9A">
      <w:pPr>
        <w:jc w:val="center"/>
        <w:rPr>
          <w:rFonts w:ascii="Calibri" w:hAnsi="Calibri" w:cs="Calibri"/>
          <w:sz w:val="28"/>
          <w:szCs w:val="28"/>
        </w:rPr>
      </w:pPr>
    </w:p>
    <w:p w14:paraId="6CA37F04" w14:textId="77777777" w:rsidR="00E15C90" w:rsidRDefault="00E15C90" w:rsidP="005E3A9A">
      <w:pPr>
        <w:jc w:val="center"/>
        <w:rPr>
          <w:rFonts w:ascii="Calibri" w:hAnsi="Calibri" w:cs="Calibri"/>
          <w:sz w:val="28"/>
          <w:szCs w:val="28"/>
        </w:rPr>
      </w:pPr>
    </w:p>
    <w:p w14:paraId="35B1ED92" w14:textId="77777777" w:rsidR="00E15C90" w:rsidRDefault="00E15C90" w:rsidP="005E3A9A">
      <w:pPr>
        <w:jc w:val="center"/>
        <w:rPr>
          <w:rFonts w:ascii="Calibri" w:hAnsi="Calibri" w:cs="Calibri"/>
          <w:sz w:val="28"/>
          <w:szCs w:val="28"/>
        </w:rPr>
      </w:pPr>
    </w:p>
    <w:p w14:paraId="73D26A67" w14:textId="77777777" w:rsidR="00E15C90" w:rsidRDefault="00E15C90" w:rsidP="005E3A9A">
      <w:pPr>
        <w:jc w:val="center"/>
        <w:rPr>
          <w:rFonts w:ascii="Calibri" w:hAnsi="Calibri" w:cs="Calibri"/>
          <w:sz w:val="28"/>
          <w:szCs w:val="28"/>
        </w:rPr>
      </w:pPr>
    </w:p>
    <w:p w14:paraId="09002E3E" w14:textId="77777777" w:rsidR="00E15C90" w:rsidRDefault="00E15C90" w:rsidP="005E3A9A">
      <w:pPr>
        <w:jc w:val="center"/>
        <w:rPr>
          <w:rFonts w:ascii="Calibri" w:hAnsi="Calibri" w:cs="Calibri"/>
          <w:sz w:val="28"/>
          <w:szCs w:val="28"/>
        </w:rPr>
      </w:pPr>
    </w:p>
    <w:p w14:paraId="3B53D01D" w14:textId="77777777" w:rsidR="00E15C90" w:rsidRDefault="00E15C90" w:rsidP="005E3A9A">
      <w:pPr>
        <w:jc w:val="center"/>
        <w:rPr>
          <w:rFonts w:ascii="Calibri" w:hAnsi="Calibri" w:cs="Calibri"/>
          <w:sz w:val="28"/>
          <w:szCs w:val="28"/>
        </w:rPr>
      </w:pPr>
    </w:p>
    <w:p w14:paraId="1F843852" w14:textId="77777777" w:rsidR="00E15C90" w:rsidRDefault="00E15C90" w:rsidP="005E3A9A">
      <w:pPr>
        <w:jc w:val="center"/>
        <w:rPr>
          <w:rFonts w:ascii="Calibri" w:hAnsi="Calibri" w:cs="Calibri"/>
          <w:sz w:val="28"/>
          <w:szCs w:val="28"/>
        </w:rPr>
      </w:pPr>
    </w:p>
    <w:p w14:paraId="0212110B" w14:textId="08E58EDE" w:rsidR="00712297" w:rsidRDefault="00712297" w:rsidP="00712297">
      <w:pPr>
        <w:jc w:val="center"/>
        <w:rPr>
          <w:rFonts w:ascii="Calibri" w:hAnsi="Calibri" w:cs="Calibri"/>
          <w:b/>
          <w:bCs/>
          <w:sz w:val="28"/>
          <w:szCs w:val="28"/>
        </w:rPr>
      </w:pPr>
      <w:r>
        <w:rPr>
          <w:noProof/>
          <w:lang w:eastAsia="en-GB"/>
        </w:rPr>
        <w:drawing>
          <wp:inline distT="0" distB="0" distL="0" distR="0" wp14:anchorId="69A688BA" wp14:editId="34D83C9C">
            <wp:extent cx="3124200" cy="2531552"/>
            <wp:effectExtent l="0" t="0" r="0" b="2540"/>
            <wp:docPr id="22102590" name="Picture 22102590"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39580" cy="2544014"/>
                    </a:xfrm>
                    <a:prstGeom prst="rect">
                      <a:avLst/>
                    </a:prstGeom>
                    <a:noFill/>
                    <a:ln>
                      <a:noFill/>
                    </a:ln>
                  </pic:spPr>
                </pic:pic>
              </a:graphicData>
            </a:graphic>
          </wp:inline>
        </w:drawing>
      </w:r>
    </w:p>
    <w:p w14:paraId="56D3573E" w14:textId="77777777" w:rsidR="00712297" w:rsidRDefault="00712297" w:rsidP="00712297">
      <w:pPr>
        <w:rPr>
          <w:rFonts w:ascii="Calibri" w:hAnsi="Calibri" w:cs="Calibri"/>
          <w:b/>
          <w:bCs/>
          <w:sz w:val="28"/>
          <w:szCs w:val="28"/>
        </w:rPr>
      </w:pPr>
    </w:p>
    <w:p w14:paraId="177425DA" w14:textId="0C71F807" w:rsidR="00712297" w:rsidRDefault="00712297" w:rsidP="00305D8A">
      <w:pPr>
        <w:jc w:val="center"/>
        <w:rPr>
          <w:rFonts w:ascii="Calibri" w:hAnsi="Calibri" w:cs="Calibri"/>
          <w:b/>
          <w:bCs/>
          <w:sz w:val="28"/>
          <w:szCs w:val="28"/>
        </w:rPr>
      </w:pPr>
      <w:r w:rsidRPr="00C037E2">
        <w:rPr>
          <w:rFonts w:ascii="Calibri" w:hAnsi="Calibri" w:cs="Calibri"/>
          <w:b/>
          <w:bCs/>
          <w:sz w:val="28"/>
          <w:szCs w:val="28"/>
        </w:rPr>
        <w:t>Lent Reflections</w:t>
      </w:r>
      <w:r w:rsidR="00650346">
        <w:rPr>
          <w:rFonts w:ascii="Calibri" w:hAnsi="Calibri" w:cs="Calibri"/>
          <w:b/>
          <w:bCs/>
          <w:sz w:val="28"/>
          <w:szCs w:val="28"/>
        </w:rPr>
        <w:t xml:space="preserve"> 2024</w:t>
      </w:r>
      <w:r w:rsidR="00305D8A">
        <w:rPr>
          <w:rFonts w:ascii="Calibri" w:hAnsi="Calibri" w:cs="Calibri"/>
          <w:b/>
          <w:bCs/>
          <w:sz w:val="28"/>
          <w:szCs w:val="28"/>
        </w:rPr>
        <w:t>:</w:t>
      </w:r>
      <w:r>
        <w:rPr>
          <w:rFonts w:ascii="Calibri" w:hAnsi="Calibri" w:cs="Calibri"/>
          <w:b/>
          <w:bCs/>
          <w:sz w:val="28"/>
          <w:szCs w:val="28"/>
        </w:rPr>
        <w:t xml:space="preserve"> Week 2</w:t>
      </w:r>
    </w:p>
    <w:p w14:paraId="5DDCE7A6" w14:textId="77777777" w:rsidR="00712297" w:rsidRDefault="00712297" w:rsidP="00650346">
      <w:pPr>
        <w:rPr>
          <w:rFonts w:ascii="Calibri" w:hAnsi="Calibri" w:cs="Calibri"/>
          <w:b/>
          <w:bCs/>
          <w:sz w:val="28"/>
          <w:szCs w:val="28"/>
        </w:rPr>
      </w:pPr>
      <w:r>
        <w:rPr>
          <w:rFonts w:ascii="Calibri" w:hAnsi="Calibri" w:cs="Calibri"/>
          <w:b/>
          <w:bCs/>
          <w:sz w:val="28"/>
          <w:szCs w:val="28"/>
        </w:rPr>
        <w:t>Creation and Community</w:t>
      </w:r>
    </w:p>
    <w:p w14:paraId="7EAFA1C5" w14:textId="77777777" w:rsidR="00712297" w:rsidRDefault="00712297" w:rsidP="00712297">
      <w:pPr>
        <w:rPr>
          <w:rFonts w:ascii="Calibri" w:hAnsi="Calibri" w:cs="Calibri"/>
          <w:b/>
          <w:bCs/>
          <w:sz w:val="28"/>
          <w:szCs w:val="28"/>
        </w:rPr>
      </w:pPr>
      <w:r>
        <w:rPr>
          <w:rFonts w:ascii="Calibri" w:hAnsi="Calibri" w:cs="Calibri"/>
          <w:b/>
          <w:bCs/>
          <w:sz w:val="28"/>
          <w:szCs w:val="28"/>
        </w:rPr>
        <w:t>Micah 4:</w:t>
      </w:r>
    </w:p>
    <w:p w14:paraId="32DDF3EF" w14:textId="77777777" w:rsidR="00712297" w:rsidRDefault="00712297" w:rsidP="00712297">
      <w:pPr>
        <w:rPr>
          <w:rFonts w:ascii="Calibri" w:hAnsi="Calibri" w:cs="Calibri"/>
          <w:b/>
          <w:bCs/>
          <w:sz w:val="28"/>
          <w:szCs w:val="28"/>
        </w:rPr>
      </w:pPr>
      <w:r>
        <w:rPr>
          <w:rFonts w:ascii="Calibri" w:hAnsi="Calibri" w:cs="Calibri"/>
          <w:b/>
          <w:bCs/>
          <w:sz w:val="28"/>
          <w:szCs w:val="28"/>
        </w:rPr>
        <w:t>Psalm 22:23-31</w:t>
      </w:r>
    </w:p>
    <w:p w14:paraId="07E3EAEC" w14:textId="77777777" w:rsidR="00712297" w:rsidRDefault="00712297" w:rsidP="00712297">
      <w:pPr>
        <w:rPr>
          <w:rFonts w:ascii="Calibri" w:hAnsi="Calibri" w:cs="Calibri"/>
          <w:sz w:val="28"/>
          <w:szCs w:val="28"/>
        </w:rPr>
      </w:pPr>
      <w:r>
        <w:rPr>
          <w:rFonts w:ascii="Calibri" w:hAnsi="Calibri" w:cs="Calibri"/>
          <w:sz w:val="28"/>
          <w:szCs w:val="28"/>
        </w:rPr>
        <w:t xml:space="preserve">My visit to Colombia, was an eye opener. We visited poor indigenous communities, who received little support from the state. Civil war has affected every part of life in Colombia for the last 60 years, disproportionately impacting Afro-Colombian and rural communities causing 5 million people to be internally displaced.  The women in those communities were unaware of their rights, afraid to speak out about injustice and some had been silenced by the military who had threatened to kill them: and indeed. that had happened! </w:t>
      </w:r>
    </w:p>
    <w:p w14:paraId="4DB82412" w14:textId="77777777" w:rsidR="00712297" w:rsidRDefault="00712297" w:rsidP="00712297">
      <w:pPr>
        <w:rPr>
          <w:rFonts w:ascii="Calibri" w:hAnsi="Calibri" w:cs="Calibri"/>
          <w:sz w:val="28"/>
          <w:szCs w:val="28"/>
        </w:rPr>
      </w:pPr>
      <w:r>
        <w:rPr>
          <w:rFonts w:ascii="Calibri" w:hAnsi="Calibri" w:cs="Calibri"/>
          <w:sz w:val="28"/>
          <w:szCs w:val="28"/>
        </w:rPr>
        <w:t>CEPALC (</w:t>
      </w:r>
      <w:proofErr w:type="spellStart"/>
      <w:r w:rsidRPr="003228FD">
        <w:rPr>
          <w:rFonts w:ascii="Calibri" w:hAnsi="Calibri" w:cs="Calibri"/>
          <w:color w:val="343434"/>
          <w:sz w:val="28"/>
          <w:szCs w:val="28"/>
          <w:shd w:val="clear" w:color="auto" w:fill="FFFFFF"/>
        </w:rPr>
        <w:t>Center</w:t>
      </w:r>
      <w:proofErr w:type="spellEnd"/>
      <w:r w:rsidRPr="003228FD">
        <w:rPr>
          <w:rFonts w:ascii="Calibri" w:hAnsi="Calibri" w:cs="Calibri"/>
          <w:color w:val="343434"/>
          <w:sz w:val="28"/>
          <w:szCs w:val="28"/>
          <w:shd w:val="clear" w:color="auto" w:fill="FFFFFF"/>
        </w:rPr>
        <w:t xml:space="preserve"> for Social Communication in Latin America</w:t>
      </w:r>
      <w:r w:rsidRPr="003228FD">
        <w:rPr>
          <w:rStyle w:val="Strong"/>
          <w:rFonts w:ascii="Calibri" w:hAnsi="Calibri" w:cs="Calibri"/>
          <w:color w:val="343434"/>
          <w:sz w:val="28"/>
          <w:szCs w:val="28"/>
          <w:bdr w:val="none" w:sz="0" w:space="0" w:color="auto" w:frame="1"/>
          <w:shd w:val="clear" w:color="auto" w:fill="FFFFFF"/>
        </w:rPr>
        <w:t>)</w:t>
      </w:r>
      <w:r>
        <w:rPr>
          <w:rStyle w:val="Strong"/>
          <w:rFonts w:ascii="Calibri" w:hAnsi="Calibri" w:cs="Calibri"/>
          <w:color w:val="343434"/>
          <w:sz w:val="28"/>
          <w:szCs w:val="28"/>
          <w:bdr w:val="none" w:sz="0" w:space="0" w:color="auto" w:frame="1"/>
          <w:shd w:val="clear" w:color="auto" w:fill="FFFFFF"/>
        </w:rPr>
        <w:t xml:space="preserve">, </w:t>
      </w:r>
      <w:r>
        <w:rPr>
          <w:rFonts w:ascii="Calibri" w:hAnsi="Calibri" w:cs="Calibri"/>
          <w:sz w:val="28"/>
          <w:szCs w:val="28"/>
        </w:rPr>
        <w:t xml:space="preserve">an ecumenical organisation, </w:t>
      </w:r>
      <w:r>
        <w:rPr>
          <w:kern w:val="0"/>
          <w:sz w:val="28"/>
          <w:szCs w:val="28"/>
          <w14:ligatures w14:val="none"/>
        </w:rPr>
        <w:t>founded by</w:t>
      </w:r>
      <w:r w:rsidRPr="009B4091">
        <w:rPr>
          <w:rFonts w:ascii="Calibri" w:hAnsi="Calibri" w:cs="Calibri"/>
          <w:color w:val="000000"/>
          <w:shd w:val="clear" w:color="auto" w:fill="FFFFFF"/>
        </w:rPr>
        <w:t xml:space="preserve"> </w:t>
      </w:r>
      <w:r w:rsidRPr="009B4091">
        <w:rPr>
          <w:rFonts w:ascii="Calibri" w:hAnsi="Calibri" w:cs="Calibri"/>
          <w:color w:val="000000"/>
          <w:sz w:val="28"/>
          <w:szCs w:val="28"/>
          <w:shd w:val="clear" w:color="auto" w:fill="FFFFFF"/>
        </w:rPr>
        <w:t>Amparo and Felix Beltran</w:t>
      </w:r>
      <w:r>
        <w:rPr>
          <w:rFonts w:ascii="Calibri" w:hAnsi="Calibri" w:cs="Calibri"/>
          <w:color w:val="000000"/>
          <w:sz w:val="28"/>
          <w:szCs w:val="28"/>
          <w:shd w:val="clear" w:color="auto" w:fill="FFFFFF"/>
        </w:rPr>
        <w:t>, and</w:t>
      </w:r>
      <w:r>
        <w:rPr>
          <w:rFonts w:ascii="Calibri" w:hAnsi="Calibri" w:cs="Calibri"/>
          <w:sz w:val="28"/>
          <w:szCs w:val="28"/>
        </w:rPr>
        <w:t xml:space="preserve"> supported by the Methodist Church, was founded in 1978 to work exclusively for the impoverished communities in defence of their rights and dignity, training them in the management and appropriation of means of communication and in the values of Peace and Justice, following the message of active compassion taught by Jesus. They are currently working with </w:t>
      </w:r>
      <w:proofErr w:type="spellStart"/>
      <w:r>
        <w:rPr>
          <w:rFonts w:ascii="Calibri" w:hAnsi="Calibri" w:cs="Calibri"/>
          <w:sz w:val="28"/>
          <w:szCs w:val="28"/>
        </w:rPr>
        <w:t>Zenu</w:t>
      </w:r>
      <w:proofErr w:type="spellEnd"/>
      <w:r>
        <w:rPr>
          <w:rFonts w:ascii="Calibri" w:hAnsi="Calibri" w:cs="Calibri"/>
          <w:sz w:val="28"/>
          <w:szCs w:val="28"/>
        </w:rPr>
        <w:t xml:space="preserve"> indigenous communities on the </w:t>
      </w:r>
      <w:r>
        <w:rPr>
          <w:rFonts w:ascii="Calibri" w:hAnsi="Calibri" w:cs="Calibri"/>
          <w:sz w:val="28"/>
          <w:szCs w:val="28"/>
        </w:rPr>
        <w:lastRenderedPageBreak/>
        <w:t xml:space="preserve">Caribbean coast, with groups of young coal miners in </w:t>
      </w:r>
      <w:proofErr w:type="spellStart"/>
      <w:r>
        <w:rPr>
          <w:rFonts w:ascii="Calibri" w:hAnsi="Calibri" w:cs="Calibri"/>
          <w:sz w:val="28"/>
          <w:szCs w:val="28"/>
        </w:rPr>
        <w:t>Boyaca</w:t>
      </w:r>
      <w:proofErr w:type="spellEnd"/>
      <w:r>
        <w:rPr>
          <w:rFonts w:ascii="Calibri" w:hAnsi="Calibri" w:cs="Calibri"/>
          <w:sz w:val="28"/>
          <w:szCs w:val="28"/>
        </w:rPr>
        <w:t>, in central eastern Colombia, and members of the families of guerillas demobilized in the peace agreements. To emphasise the transmission of their message, they have an online radio station ‘Encuentro Radio’ and have trained young people to broadcast and make videos about the rights of women, children, members of ethnic, sexual and social minorities etc., and respect for their bodies, as they are convinced that in order to achieve true peace, leadership must be empowered, as well as the social role of the most vulnerable groups in society, for without the restoration of the rights of these groups, the longed for utopia  of being able to live in a country that is not dominated by hatred, violence, and social inequalities can never be achieved.</w:t>
      </w:r>
    </w:p>
    <w:p w14:paraId="2C4C9331" w14:textId="77777777" w:rsidR="00712297" w:rsidRDefault="00712297" w:rsidP="00712297">
      <w:pPr>
        <w:jc w:val="center"/>
        <w:rPr>
          <w:rFonts w:ascii="Calibri" w:hAnsi="Calibri" w:cs="Calibri"/>
          <w:sz w:val="28"/>
          <w:szCs w:val="28"/>
        </w:rPr>
      </w:pPr>
      <w:r>
        <w:rPr>
          <w:noProof/>
        </w:rPr>
        <w:drawing>
          <wp:inline distT="0" distB="0" distL="0" distR="0" wp14:anchorId="32689404" wp14:editId="710320A9">
            <wp:extent cx="3338830" cy="2504308"/>
            <wp:effectExtent l="0" t="0" r="0" b="0"/>
            <wp:docPr id="1519914197"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14197" name="Picture 1" descr="A group of people standing in front of a building&#10;&#10;Description automatically generated"/>
                    <pic:cNvPicPr/>
                  </pic:nvPicPr>
                  <pic:blipFill>
                    <a:blip r:embed="rId6"/>
                    <a:stretch>
                      <a:fillRect/>
                    </a:stretch>
                  </pic:blipFill>
                  <pic:spPr>
                    <a:xfrm>
                      <a:off x="0" y="0"/>
                      <a:ext cx="3359111" cy="2519520"/>
                    </a:xfrm>
                    <a:prstGeom prst="rect">
                      <a:avLst/>
                    </a:prstGeom>
                  </pic:spPr>
                </pic:pic>
              </a:graphicData>
            </a:graphic>
          </wp:inline>
        </w:drawing>
      </w:r>
    </w:p>
    <w:p w14:paraId="10B791AD" w14:textId="77777777" w:rsidR="00712297" w:rsidRDefault="00712297" w:rsidP="00712297">
      <w:pPr>
        <w:rPr>
          <w:rFonts w:ascii="Calibri" w:hAnsi="Calibri" w:cs="Calibri"/>
          <w:sz w:val="28"/>
          <w:szCs w:val="28"/>
        </w:rPr>
      </w:pPr>
    </w:p>
    <w:p w14:paraId="6D5C4946" w14:textId="77777777" w:rsidR="00712297" w:rsidRDefault="00712297" w:rsidP="00712297">
      <w:pPr>
        <w:rPr>
          <w:rFonts w:ascii="Calibri" w:hAnsi="Calibri" w:cs="Calibri"/>
          <w:sz w:val="28"/>
          <w:szCs w:val="28"/>
        </w:rPr>
      </w:pPr>
      <w:r>
        <w:rPr>
          <w:rFonts w:ascii="Calibri" w:hAnsi="Calibri" w:cs="Calibri"/>
          <w:sz w:val="28"/>
          <w:szCs w:val="28"/>
        </w:rPr>
        <w:t>Small radio stations have been set up in some communities. I visited the one in San Andres, no bigger than a garden shed, yet the station had an audience of 70,000, promoting women’s rights, educating the male population, promoting the importance of community working together for the good of all. CEPALC make all their work an act, an expression of love.</w:t>
      </w:r>
    </w:p>
    <w:p w14:paraId="087401D0" w14:textId="77777777" w:rsidR="00712297" w:rsidRDefault="00712297" w:rsidP="00712297">
      <w:pPr>
        <w:rPr>
          <w:rFonts w:ascii="Calibri" w:hAnsi="Calibri" w:cs="Calibri"/>
          <w:sz w:val="28"/>
          <w:szCs w:val="28"/>
        </w:rPr>
      </w:pPr>
      <w:r>
        <w:rPr>
          <w:rFonts w:ascii="Calibri" w:hAnsi="Calibri" w:cs="Calibri"/>
          <w:sz w:val="28"/>
          <w:szCs w:val="28"/>
        </w:rPr>
        <w:t>Reflection:</w:t>
      </w:r>
    </w:p>
    <w:p w14:paraId="657633F2" w14:textId="77777777" w:rsidR="00712297" w:rsidRPr="007D73E1" w:rsidRDefault="00712297" w:rsidP="00712297">
      <w:pPr>
        <w:pStyle w:val="ListParagraph"/>
        <w:numPr>
          <w:ilvl w:val="0"/>
          <w:numId w:val="4"/>
        </w:numPr>
        <w:spacing w:line="259" w:lineRule="auto"/>
        <w:rPr>
          <w:rFonts w:ascii="Calibri" w:hAnsi="Calibri" w:cs="Calibri"/>
          <w:sz w:val="28"/>
          <w:szCs w:val="28"/>
        </w:rPr>
      </w:pPr>
      <w:r w:rsidRPr="007D73E1">
        <w:rPr>
          <w:rFonts w:ascii="Calibri" w:hAnsi="Calibri" w:cs="Calibri"/>
          <w:sz w:val="28"/>
          <w:szCs w:val="28"/>
        </w:rPr>
        <w:t>How can we promote the message of active compassion, taught by Jesus, in our communities?</w:t>
      </w:r>
    </w:p>
    <w:p w14:paraId="02B3AB47" w14:textId="77777777" w:rsidR="00712297" w:rsidRPr="007D73E1" w:rsidRDefault="00712297" w:rsidP="00712297">
      <w:pPr>
        <w:pStyle w:val="ListParagraph"/>
        <w:numPr>
          <w:ilvl w:val="0"/>
          <w:numId w:val="4"/>
        </w:numPr>
        <w:spacing w:line="259" w:lineRule="auto"/>
        <w:rPr>
          <w:rFonts w:ascii="Calibri" w:hAnsi="Calibri" w:cs="Calibri"/>
          <w:sz w:val="28"/>
          <w:szCs w:val="28"/>
        </w:rPr>
      </w:pPr>
      <w:r w:rsidRPr="007D73E1">
        <w:rPr>
          <w:rFonts w:ascii="Calibri" w:hAnsi="Calibri" w:cs="Calibri"/>
          <w:sz w:val="28"/>
          <w:szCs w:val="28"/>
        </w:rPr>
        <w:t>How can we make use of our local media - radio, social media, etc., to promote this message?</w:t>
      </w:r>
    </w:p>
    <w:p w14:paraId="41BE6689" w14:textId="77777777" w:rsidR="00712297" w:rsidRDefault="00712297" w:rsidP="00712297">
      <w:pPr>
        <w:rPr>
          <w:rFonts w:ascii="Calibri" w:hAnsi="Calibri" w:cs="Calibri"/>
          <w:sz w:val="28"/>
          <w:szCs w:val="28"/>
        </w:rPr>
      </w:pPr>
      <w:r>
        <w:rPr>
          <w:rFonts w:ascii="Calibri" w:hAnsi="Calibri" w:cs="Calibri"/>
          <w:sz w:val="28"/>
          <w:szCs w:val="28"/>
        </w:rPr>
        <w:t>Prayer</w:t>
      </w:r>
    </w:p>
    <w:p w14:paraId="407061E6" w14:textId="77777777" w:rsidR="00712297" w:rsidRPr="00A07A8B" w:rsidRDefault="00712297" w:rsidP="00712297">
      <w:pPr>
        <w:rPr>
          <w:rFonts w:ascii="Calibri" w:hAnsi="Calibri" w:cs="Calibri"/>
          <w:sz w:val="28"/>
          <w:szCs w:val="28"/>
        </w:rPr>
      </w:pPr>
      <w:r>
        <w:rPr>
          <w:rFonts w:ascii="Calibri" w:hAnsi="Calibri" w:cs="Calibri"/>
          <w:sz w:val="28"/>
          <w:szCs w:val="28"/>
        </w:rPr>
        <w:lastRenderedPageBreak/>
        <w:t xml:space="preserve">Compassionate God, we are part of your wonderful creation. We thank you for the example and work of CEPALC. Help us to create communities where all are valued, where the message of your love is broadcast, so that our communities may grow in your love. </w:t>
      </w:r>
      <w:r w:rsidRPr="0008369C">
        <w:rPr>
          <w:rFonts w:ascii="Calibri" w:hAnsi="Calibri" w:cs="Calibri"/>
          <w:b/>
          <w:bCs/>
          <w:sz w:val="28"/>
          <w:szCs w:val="28"/>
        </w:rPr>
        <w:t>Amen</w:t>
      </w:r>
    </w:p>
    <w:p w14:paraId="50D1D5FB" w14:textId="77777777" w:rsidR="00E15C90" w:rsidRDefault="00E15C90" w:rsidP="005E3A9A">
      <w:pPr>
        <w:jc w:val="center"/>
        <w:rPr>
          <w:rFonts w:ascii="Calibri" w:hAnsi="Calibri" w:cs="Calibri"/>
          <w:sz w:val="28"/>
          <w:szCs w:val="28"/>
        </w:rPr>
      </w:pPr>
    </w:p>
    <w:p w14:paraId="45AEFD19" w14:textId="77777777" w:rsidR="00E15C90" w:rsidRDefault="00E15C90" w:rsidP="005E3A9A">
      <w:pPr>
        <w:jc w:val="center"/>
        <w:rPr>
          <w:rFonts w:ascii="Calibri" w:hAnsi="Calibri" w:cs="Calibri"/>
          <w:sz w:val="28"/>
          <w:szCs w:val="28"/>
        </w:rPr>
      </w:pPr>
    </w:p>
    <w:p w14:paraId="298A0250" w14:textId="77777777" w:rsidR="00E15C90" w:rsidRDefault="00E15C90" w:rsidP="005E3A9A">
      <w:pPr>
        <w:jc w:val="center"/>
        <w:rPr>
          <w:rFonts w:ascii="Calibri" w:hAnsi="Calibri" w:cs="Calibri"/>
          <w:sz w:val="28"/>
          <w:szCs w:val="28"/>
        </w:rPr>
      </w:pPr>
    </w:p>
    <w:p w14:paraId="2119A7BD" w14:textId="77777777" w:rsidR="00E15C90" w:rsidRDefault="00E15C90" w:rsidP="005E3A9A">
      <w:pPr>
        <w:jc w:val="center"/>
        <w:rPr>
          <w:rFonts w:ascii="Calibri" w:hAnsi="Calibri" w:cs="Calibri"/>
          <w:sz w:val="28"/>
          <w:szCs w:val="28"/>
        </w:rPr>
      </w:pPr>
    </w:p>
    <w:p w14:paraId="1AA4CB57" w14:textId="77777777" w:rsidR="00E15C90" w:rsidRDefault="00E15C90" w:rsidP="005E3A9A">
      <w:pPr>
        <w:jc w:val="center"/>
        <w:rPr>
          <w:rFonts w:ascii="Calibri" w:hAnsi="Calibri" w:cs="Calibri"/>
          <w:sz w:val="28"/>
          <w:szCs w:val="28"/>
        </w:rPr>
      </w:pPr>
    </w:p>
    <w:p w14:paraId="522127A0" w14:textId="77777777" w:rsidR="00E15C90" w:rsidRDefault="00E15C90" w:rsidP="005E3A9A">
      <w:pPr>
        <w:jc w:val="center"/>
        <w:rPr>
          <w:rFonts w:ascii="Calibri" w:hAnsi="Calibri" w:cs="Calibri"/>
          <w:sz w:val="28"/>
          <w:szCs w:val="28"/>
        </w:rPr>
      </w:pPr>
    </w:p>
    <w:p w14:paraId="7DB71B66" w14:textId="77777777" w:rsidR="00E15C90" w:rsidRDefault="00E15C90" w:rsidP="005E3A9A">
      <w:pPr>
        <w:jc w:val="center"/>
        <w:rPr>
          <w:rFonts w:ascii="Calibri" w:hAnsi="Calibri" w:cs="Calibri"/>
          <w:sz w:val="28"/>
          <w:szCs w:val="28"/>
        </w:rPr>
      </w:pPr>
    </w:p>
    <w:p w14:paraId="2FD52E80" w14:textId="77777777" w:rsidR="00E15C90" w:rsidRDefault="00E15C90" w:rsidP="005E3A9A">
      <w:pPr>
        <w:jc w:val="center"/>
        <w:rPr>
          <w:rFonts w:ascii="Calibri" w:hAnsi="Calibri" w:cs="Calibri"/>
          <w:sz w:val="28"/>
          <w:szCs w:val="28"/>
        </w:rPr>
      </w:pPr>
    </w:p>
    <w:p w14:paraId="7935AD6E" w14:textId="77777777" w:rsidR="00E15C90" w:rsidRDefault="00E15C90" w:rsidP="005E3A9A">
      <w:pPr>
        <w:jc w:val="center"/>
        <w:rPr>
          <w:rFonts w:ascii="Calibri" w:hAnsi="Calibri" w:cs="Calibri"/>
          <w:sz w:val="28"/>
          <w:szCs w:val="28"/>
        </w:rPr>
      </w:pPr>
    </w:p>
    <w:p w14:paraId="348D7851" w14:textId="77777777" w:rsidR="00E15C90" w:rsidRDefault="00E15C90" w:rsidP="005E3A9A">
      <w:pPr>
        <w:jc w:val="center"/>
        <w:rPr>
          <w:rFonts w:ascii="Calibri" w:hAnsi="Calibri" w:cs="Calibri"/>
          <w:sz w:val="28"/>
          <w:szCs w:val="28"/>
        </w:rPr>
      </w:pPr>
    </w:p>
    <w:p w14:paraId="6230E83B" w14:textId="77777777" w:rsidR="00E15C90" w:rsidRDefault="00E15C90" w:rsidP="005E3A9A">
      <w:pPr>
        <w:jc w:val="center"/>
        <w:rPr>
          <w:rFonts w:ascii="Calibri" w:hAnsi="Calibri" w:cs="Calibri"/>
          <w:sz w:val="28"/>
          <w:szCs w:val="28"/>
        </w:rPr>
      </w:pPr>
    </w:p>
    <w:p w14:paraId="7964FC23" w14:textId="77777777" w:rsidR="00E15C90" w:rsidRDefault="00E15C90" w:rsidP="005E3A9A">
      <w:pPr>
        <w:jc w:val="center"/>
        <w:rPr>
          <w:rFonts w:ascii="Calibri" w:hAnsi="Calibri" w:cs="Calibri"/>
          <w:sz w:val="28"/>
          <w:szCs w:val="28"/>
        </w:rPr>
      </w:pPr>
    </w:p>
    <w:p w14:paraId="072C98C7" w14:textId="77777777" w:rsidR="00E15C90" w:rsidRDefault="00E15C90" w:rsidP="005E3A9A">
      <w:pPr>
        <w:jc w:val="center"/>
        <w:rPr>
          <w:rFonts w:ascii="Calibri" w:hAnsi="Calibri" w:cs="Calibri"/>
          <w:sz w:val="28"/>
          <w:szCs w:val="28"/>
        </w:rPr>
      </w:pPr>
    </w:p>
    <w:p w14:paraId="3D76B8AE" w14:textId="77777777" w:rsidR="00E15C90" w:rsidRDefault="00E15C90" w:rsidP="005E3A9A">
      <w:pPr>
        <w:jc w:val="center"/>
        <w:rPr>
          <w:rFonts w:ascii="Calibri" w:hAnsi="Calibri" w:cs="Calibri"/>
          <w:sz w:val="28"/>
          <w:szCs w:val="28"/>
        </w:rPr>
      </w:pPr>
    </w:p>
    <w:p w14:paraId="711BA21F" w14:textId="77777777" w:rsidR="00E15C90" w:rsidRDefault="00E15C90" w:rsidP="005E3A9A">
      <w:pPr>
        <w:jc w:val="center"/>
        <w:rPr>
          <w:rFonts w:ascii="Calibri" w:hAnsi="Calibri" w:cs="Calibri"/>
          <w:sz w:val="28"/>
          <w:szCs w:val="28"/>
        </w:rPr>
      </w:pPr>
    </w:p>
    <w:p w14:paraId="2237EB38" w14:textId="77777777" w:rsidR="00E15C90" w:rsidRDefault="00E15C90" w:rsidP="005E3A9A">
      <w:pPr>
        <w:jc w:val="center"/>
        <w:rPr>
          <w:rFonts w:ascii="Calibri" w:hAnsi="Calibri" w:cs="Calibri"/>
          <w:sz w:val="28"/>
          <w:szCs w:val="28"/>
        </w:rPr>
      </w:pPr>
    </w:p>
    <w:p w14:paraId="107AB2E2" w14:textId="77777777" w:rsidR="00E15C90" w:rsidRDefault="00E15C90" w:rsidP="005E3A9A">
      <w:pPr>
        <w:jc w:val="center"/>
        <w:rPr>
          <w:rFonts w:ascii="Calibri" w:hAnsi="Calibri" w:cs="Calibri"/>
          <w:sz w:val="28"/>
          <w:szCs w:val="28"/>
        </w:rPr>
      </w:pPr>
    </w:p>
    <w:p w14:paraId="3B13AEC1" w14:textId="77777777" w:rsidR="00E15C90" w:rsidRDefault="00E15C90" w:rsidP="005E3A9A">
      <w:pPr>
        <w:jc w:val="center"/>
        <w:rPr>
          <w:rFonts w:ascii="Calibri" w:hAnsi="Calibri" w:cs="Calibri"/>
          <w:sz w:val="28"/>
          <w:szCs w:val="28"/>
        </w:rPr>
      </w:pPr>
    </w:p>
    <w:p w14:paraId="4518067E" w14:textId="4E2D4DEF" w:rsidR="00674FD9" w:rsidRPr="007064B0" w:rsidRDefault="005E3A9A" w:rsidP="005E3A9A">
      <w:pPr>
        <w:jc w:val="center"/>
        <w:rPr>
          <w:rFonts w:ascii="Calibri" w:hAnsi="Calibri" w:cs="Calibri"/>
          <w:sz w:val="28"/>
          <w:szCs w:val="28"/>
        </w:rPr>
      </w:pPr>
      <w:r w:rsidRPr="007064B0">
        <w:rPr>
          <w:rFonts w:ascii="Calibri" w:hAnsi="Calibri" w:cs="Calibri"/>
          <w:noProof/>
          <w:sz w:val="28"/>
          <w:szCs w:val="28"/>
          <w:lang w:eastAsia="en-GB"/>
        </w:rPr>
        <w:lastRenderedPageBreak/>
        <w:drawing>
          <wp:inline distT="0" distB="0" distL="0" distR="0" wp14:anchorId="204C2FE9" wp14:editId="045B1A70">
            <wp:extent cx="2822575" cy="2287143"/>
            <wp:effectExtent l="0" t="0" r="0" b="0"/>
            <wp:docPr id="1878252814" name="Picture 1878252814"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33426" cy="2295936"/>
                    </a:xfrm>
                    <a:prstGeom prst="rect">
                      <a:avLst/>
                    </a:prstGeom>
                    <a:noFill/>
                    <a:ln>
                      <a:noFill/>
                    </a:ln>
                  </pic:spPr>
                </pic:pic>
              </a:graphicData>
            </a:graphic>
          </wp:inline>
        </w:drawing>
      </w:r>
    </w:p>
    <w:p w14:paraId="040536D6" w14:textId="57D403E3" w:rsidR="005E3A9A" w:rsidRPr="007064B0" w:rsidRDefault="00A6658E" w:rsidP="00A6658E">
      <w:pPr>
        <w:jc w:val="center"/>
        <w:rPr>
          <w:rFonts w:ascii="Calibri" w:hAnsi="Calibri" w:cs="Calibri"/>
          <w:b/>
          <w:bCs/>
          <w:sz w:val="28"/>
          <w:szCs w:val="28"/>
        </w:rPr>
      </w:pPr>
      <w:r w:rsidRPr="007064B0">
        <w:rPr>
          <w:rFonts w:ascii="Calibri" w:hAnsi="Calibri" w:cs="Calibri"/>
          <w:b/>
          <w:bCs/>
          <w:sz w:val="28"/>
          <w:szCs w:val="28"/>
        </w:rPr>
        <w:t>Lent Reflections</w:t>
      </w:r>
      <w:r w:rsidR="003260D3" w:rsidRPr="007064B0">
        <w:rPr>
          <w:rFonts w:ascii="Calibri" w:hAnsi="Calibri" w:cs="Calibri"/>
          <w:b/>
          <w:bCs/>
          <w:sz w:val="28"/>
          <w:szCs w:val="28"/>
        </w:rPr>
        <w:t>: Week 3</w:t>
      </w:r>
    </w:p>
    <w:p w14:paraId="6A4CEFDC" w14:textId="77777777" w:rsidR="005E3A9A" w:rsidRPr="007064B0" w:rsidRDefault="005E3A9A">
      <w:pPr>
        <w:rPr>
          <w:rFonts w:ascii="Calibri" w:hAnsi="Calibri" w:cs="Calibri"/>
          <w:sz w:val="28"/>
          <w:szCs w:val="28"/>
        </w:rPr>
      </w:pPr>
    </w:p>
    <w:p w14:paraId="2147E2C1" w14:textId="3C92AE90" w:rsidR="00674FD9" w:rsidRPr="007064B0" w:rsidRDefault="00674FD9">
      <w:pPr>
        <w:rPr>
          <w:rFonts w:ascii="Calibri" w:hAnsi="Calibri" w:cs="Calibri"/>
          <w:b/>
          <w:bCs/>
          <w:sz w:val="28"/>
          <w:szCs w:val="28"/>
        </w:rPr>
      </w:pPr>
      <w:r w:rsidRPr="007064B0">
        <w:rPr>
          <w:rFonts w:ascii="Calibri" w:hAnsi="Calibri" w:cs="Calibri"/>
          <w:b/>
          <w:bCs/>
          <w:sz w:val="28"/>
          <w:szCs w:val="28"/>
        </w:rPr>
        <w:t>Bias towards the poor and marginalised.</w:t>
      </w:r>
    </w:p>
    <w:p w14:paraId="45F3B031" w14:textId="577D112A" w:rsidR="00BD54FE" w:rsidRPr="007064B0" w:rsidRDefault="008746CF">
      <w:pPr>
        <w:rPr>
          <w:rFonts w:ascii="Calibri" w:hAnsi="Calibri" w:cs="Calibri"/>
          <w:sz w:val="28"/>
          <w:szCs w:val="28"/>
        </w:rPr>
      </w:pPr>
      <w:r w:rsidRPr="007064B0">
        <w:rPr>
          <w:rFonts w:ascii="Calibri" w:hAnsi="Calibri" w:cs="Calibri"/>
          <w:sz w:val="28"/>
          <w:szCs w:val="28"/>
        </w:rPr>
        <w:t xml:space="preserve">Read: </w:t>
      </w:r>
      <w:r w:rsidR="003E500B" w:rsidRPr="007064B0">
        <w:rPr>
          <w:rFonts w:ascii="Calibri" w:hAnsi="Calibri" w:cs="Calibri"/>
          <w:sz w:val="28"/>
          <w:szCs w:val="28"/>
        </w:rPr>
        <w:t xml:space="preserve">Luke </w:t>
      </w:r>
      <w:r w:rsidR="00853327" w:rsidRPr="007064B0">
        <w:rPr>
          <w:rFonts w:ascii="Calibri" w:hAnsi="Calibri" w:cs="Calibri"/>
          <w:sz w:val="28"/>
          <w:szCs w:val="28"/>
        </w:rPr>
        <w:t>21: 1-4</w:t>
      </w:r>
    </w:p>
    <w:p w14:paraId="37257A9E" w14:textId="297CF004" w:rsidR="0056312F" w:rsidRPr="007064B0" w:rsidRDefault="0056312F" w:rsidP="0056312F">
      <w:pPr>
        <w:jc w:val="center"/>
        <w:rPr>
          <w:rFonts w:ascii="Calibri" w:hAnsi="Calibri" w:cs="Calibri"/>
          <w:b/>
          <w:bCs/>
          <w:sz w:val="28"/>
          <w:szCs w:val="28"/>
        </w:rPr>
      </w:pPr>
      <w:r w:rsidRPr="007064B0">
        <w:rPr>
          <w:rFonts w:ascii="Calibri" w:hAnsi="Calibri" w:cs="Calibri"/>
          <w:noProof/>
          <w:sz w:val="28"/>
          <w:szCs w:val="28"/>
        </w:rPr>
        <w:drawing>
          <wp:inline distT="0" distB="0" distL="0" distR="0" wp14:anchorId="39108A31" wp14:editId="4A92513E">
            <wp:extent cx="2141220" cy="2141220"/>
            <wp:effectExtent l="0" t="0" r="0" b="0"/>
            <wp:docPr id="2" name="Picture 1" descr="Mary Bosanquet Fle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y Bosanquet Fletch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D2F3582" w14:textId="77777777" w:rsidR="0056312F" w:rsidRPr="007064B0" w:rsidRDefault="0056312F" w:rsidP="0056312F">
      <w:pPr>
        <w:jc w:val="center"/>
        <w:rPr>
          <w:rFonts w:ascii="Calibri" w:hAnsi="Calibri" w:cs="Calibri"/>
          <w:b/>
          <w:bCs/>
          <w:sz w:val="28"/>
          <w:szCs w:val="28"/>
        </w:rPr>
      </w:pPr>
    </w:p>
    <w:p w14:paraId="7AEF89EF" w14:textId="204CF1B1" w:rsidR="007A4413" w:rsidRPr="007064B0" w:rsidRDefault="00674FD9">
      <w:pPr>
        <w:rPr>
          <w:rFonts w:ascii="Calibri" w:hAnsi="Calibri" w:cs="Calibri"/>
          <w:sz w:val="28"/>
          <w:szCs w:val="28"/>
        </w:rPr>
      </w:pPr>
      <w:r w:rsidRPr="007064B0">
        <w:rPr>
          <w:rFonts w:ascii="Calibri" w:hAnsi="Calibri" w:cs="Calibri"/>
          <w:sz w:val="28"/>
          <w:szCs w:val="28"/>
        </w:rPr>
        <w:t xml:space="preserve">Mary Bosanquet is one of the heroes of early Methodism. She came from a privileged background – her father was ‘Lord of the Manor of </w:t>
      </w:r>
      <w:r w:rsidR="00CE0B59" w:rsidRPr="007064B0">
        <w:rPr>
          <w:rFonts w:ascii="Calibri" w:hAnsi="Calibri" w:cs="Calibri"/>
          <w:sz w:val="28"/>
          <w:szCs w:val="28"/>
        </w:rPr>
        <w:t>Leytonstone</w:t>
      </w:r>
      <w:proofErr w:type="gramStart"/>
      <w:r w:rsidRPr="007064B0">
        <w:rPr>
          <w:rFonts w:ascii="Calibri" w:hAnsi="Calibri" w:cs="Calibri"/>
          <w:sz w:val="28"/>
          <w:szCs w:val="28"/>
        </w:rPr>
        <w:t>’</w:t>
      </w:r>
      <w:proofErr w:type="gramEnd"/>
      <w:r w:rsidRPr="007064B0">
        <w:rPr>
          <w:rFonts w:ascii="Calibri" w:hAnsi="Calibri" w:cs="Calibri"/>
          <w:sz w:val="28"/>
          <w:szCs w:val="28"/>
        </w:rPr>
        <w:t xml:space="preserve"> and her brother was a director of the Bank of England. But Mary never sat comfortably in all this. From an early age (possibly under the influence of a young Methodist servant) she took </w:t>
      </w:r>
      <w:r w:rsidR="007E690C" w:rsidRPr="007064B0">
        <w:rPr>
          <w:rFonts w:ascii="Calibri" w:hAnsi="Calibri" w:cs="Calibri"/>
          <w:sz w:val="28"/>
          <w:szCs w:val="28"/>
        </w:rPr>
        <w:t>religion</w:t>
      </w:r>
      <w:r w:rsidR="00CD1876" w:rsidRPr="007064B0">
        <w:rPr>
          <w:rFonts w:ascii="Calibri" w:hAnsi="Calibri" w:cs="Calibri"/>
          <w:sz w:val="28"/>
          <w:szCs w:val="28"/>
        </w:rPr>
        <w:t xml:space="preserve"> </w:t>
      </w:r>
      <w:r w:rsidRPr="007064B0">
        <w:rPr>
          <w:rFonts w:ascii="Calibri" w:hAnsi="Calibri" w:cs="Calibri"/>
          <w:sz w:val="28"/>
          <w:szCs w:val="28"/>
        </w:rPr>
        <w:t>seriously and turned her back on the expectations of a fashionable London lifestyle. She found companionship with Wesley and his friends and</w:t>
      </w:r>
      <w:r w:rsidR="007A4413" w:rsidRPr="007064B0">
        <w:rPr>
          <w:rFonts w:ascii="Calibri" w:hAnsi="Calibri" w:cs="Calibri"/>
          <w:sz w:val="28"/>
          <w:szCs w:val="28"/>
        </w:rPr>
        <w:t xml:space="preserve"> committed to put</w:t>
      </w:r>
      <w:r w:rsidR="003919AB" w:rsidRPr="007064B0">
        <w:rPr>
          <w:rFonts w:ascii="Calibri" w:hAnsi="Calibri" w:cs="Calibri"/>
          <w:sz w:val="28"/>
          <w:szCs w:val="28"/>
        </w:rPr>
        <w:t xml:space="preserve">ting </w:t>
      </w:r>
      <w:r w:rsidR="007A4413" w:rsidRPr="007064B0">
        <w:rPr>
          <w:rFonts w:ascii="Calibri" w:hAnsi="Calibri" w:cs="Calibri"/>
          <w:sz w:val="28"/>
          <w:szCs w:val="28"/>
        </w:rPr>
        <w:t xml:space="preserve">her faith into action. </w:t>
      </w:r>
    </w:p>
    <w:p w14:paraId="3B4A8337" w14:textId="1D507158" w:rsidR="00674FD9" w:rsidRPr="007064B0" w:rsidRDefault="007A4413">
      <w:pPr>
        <w:rPr>
          <w:rFonts w:ascii="Calibri" w:hAnsi="Calibri" w:cs="Calibri"/>
          <w:sz w:val="28"/>
          <w:szCs w:val="28"/>
        </w:rPr>
      </w:pPr>
      <w:r w:rsidRPr="007064B0">
        <w:rPr>
          <w:rFonts w:ascii="Calibri" w:hAnsi="Calibri" w:cs="Calibri"/>
          <w:sz w:val="28"/>
          <w:szCs w:val="28"/>
        </w:rPr>
        <w:t xml:space="preserve">She was lucky enough to have private means but lived very frugally so that she could use more of her money for good. With another of Wesley’s followers, she </w:t>
      </w:r>
      <w:r w:rsidRPr="007064B0">
        <w:rPr>
          <w:rFonts w:ascii="Calibri" w:hAnsi="Calibri" w:cs="Calibri"/>
          <w:sz w:val="28"/>
          <w:szCs w:val="28"/>
        </w:rPr>
        <w:lastRenderedPageBreak/>
        <w:t xml:space="preserve">set up a home for destitute young women; when it got too expensive to live in London they </w:t>
      </w:r>
      <w:r w:rsidR="00952A6E" w:rsidRPr="007064B0">
        <w:rPr>
          <w:rFonts w:ascii="Calibri" w:hAnsi="Calibri" w:cs="Calibri"/>
          <w:sz w:val="28"/>
          <w:szCs w:val="28"/>
        </w:rPr>
        <w:t>settled in</w:t>
      </w:r>
      <w:r w:rsidRPr="007064B0">
        <w:rPr>
          <w:rFonts w:ascii="Calibri" w:hAnsi="Calibri" w:cs="Calibri"/>
          <w:sz w:val="28"/>
          <w:szCs w:val="28"/>
        </w:rPr>
        <w:t xml:space="preserve"> the countryside near Leeds. As the women moved on from </w:t>
      </w:r>
      <w:r w:rsidR="0016648B" w:rsidRPr="007064B0">
        <w:rPr>
          <w:rFonts w:ascii="Calibri" w:hAnsi="Calibri" w:cs="Calibri"/>
          <w:sz w:val="28"/>
          <w:szCs w:val="28"/>
        </w:rPr>
        <w:t xml:space="preserve">Mary’s </w:t>
      </w:r>
      <w:r w:rsidRPr="007064B0">
        <w:rPr>
          <w:rFonts w:ascii="Calibri" w:hAnsi="Calibri" w:cs="Calibri"/>
          <w:sz w:val="28"/>
          <w:szCs w:val="28"/>
        </w:rPr>
        <w:t>community, she set each of them up</w:t>
      </w:r>
      <w:r w:rsidR="000263BB" w:rsidRPr="007064B0">
        <w:rPr>
          <w:rFonts w:ascii="Calibri" w:hAnsi="Calibri" w:cs="Calibri"/>
          <w:sz w:val="28"/>
          <w:szCs w:val="28"/>
        </w:rPr>
        <w:t xml:space="preserve"> financially</w:t>
      </w:r>
      <w:r w:rsidR="0016648B" w:rsidRPr="007064B0">
        <w:rPr>
          <w:rFonts w:ascii="Calibri" w:hAnsi="Calibri" w:cs="Calibri"/>
          <w:sz w:val="28"/>
          <w:szCs w:val="28"/>
        </w:rPr>
        <w:t xml:space="preserve"> so they could make their way in the world.</w:t>
      </w:r>
    </w:p>
    <w:p w14:paraId="3D4FEE6A" w14:textId="63FB6A80" w:rsidR="00C80D77" w:rsidRPr="007064B0" w:rsidRDefault="007204DF">
      <w:pPr>
        <w:rPr>
          <w:rFonts w:ascii="Calibri" w:hAnsi="Calibri" w:cs="Calibri"/>
          <w:sz w:val="28"/>
          <w:szCs w:val="28"/>
        </w:rPr>
      </w:pPr>
      <w:r w:rsidRPr="007064B0">
        <w:rPr>
          <w:rFonts w:ascii="Calibri" w:hAnsi="Calibri" w:cs="Calibri"/>
          <w:sz w:val="28"/>
          <w:szCs w:val="28"/>
        </w:rPr>
        <w:t xml:space="preserve">When she was </w:t>
      </w:r>
      <w:r w:rsidR="00671D7B" w:rsidRPr="007064B0">
        <w:rPr>
          <w:rFonts w:ascii="Calibri" w:hAnsi="Calibri" w:cs="Calibri"/>
          <w:sz w:val="28"/>
          <w:szCs w:val="28"/>
        </w:rPr>
        <w:t>in her early 40s, she married the love of her life</w:t>
      </w:r>
      <w:r w:rsidR="00D40A91" w:rsidRPr="007064B0">
        <w:rPr>
          <w:rFonts w:ascii="Calibri" w:hAnsi="Calibri" w:cs="Calibri"/>
          <w:sz w:val="28"/>
          <w:szCs w:val="28"/>
        </w:rPr>
        <w:t xml:space="preserve"> – </w:t>
      </w:r>
      <w:r w:rsidR="00462158" w:rsidRPr="007064B0">
        <w:rPr>
          <w:rFonts w:ascii="Calibri" w:hAnsi="Calibri" w:cs="Calibri"/>
          <w:sz w:val="28"/>
          <w:szCs w:val="28"/>
        </w:rPr>
        <w:t xml:space="preserve">the vicar, </w:t>
      </w:r>
      <w:r w:rsidR="00C80D77" w:rsidRPr="007064B0">
        <w:rPr>
          <w:rFonts w:ascii="Calibri" w:hAnsi="Calibri" w:cs="Calibri"/>
          <w:sz w:val="28"/>
          <w:szCs w:val="28"/>
        </w:rPr>
        <w:t xml:space="preserve">John Fletcher (it turned out they had been secretly in love with eachother for years). Fletcher was a great friend of Wesley and </w:t>
      </w:r>
      <w:r w:rsidR="00860887" w:rsidRPr="007064B0">
        <w:rPr>
          <w:rFonts w:ascii="Calibri" w:hAnsi="Calibri" w:cs="Calibri"/>
          <w:sz w:val="28"/>
          <w:szCs w:val="28"/>
        </w:rPr>
        <w:t>people expected him to take over the Methodist movement when Wesley died</w:t>
      </w:r>
      <w:r w:rsidR="00C31610" w:rsidRPr="007064B0">
        <w:rPr>
          <w:rFonts w:ascii="Calibri" w:hAnsi="Calibri" w:cs="Calibri"/>
          <w:sz w:val="28"/>
          <w:szCs w:val="28"/>
        </w:rPr>
        <w:t xml:space="preserve">. Sadly, it was Fletcher who died, after only four years of marriage. </w:t>
      </w:r>
      <w:r w:rsidR="00462158" w:rsidRPr="007064B0">
        <w:rPr>
          <w:rFonts w:ascii="Calibri" w:hAnsi="Calibri" w:cs="Calibri"/>
          <w:sz w:val="28"/>
          <w:szCs w:val="28"/>
        </w:rPr>
        <w:t xml:space="preserve">Mary was now on her </w:t>
      </w:r>
      <w:r w:rsidR="00897DD6" w:rsidRPr="007064B0">
        <w:rPr>
          <w:rFonts w:ascii="Calibri" w:hAnsi="Calibri" w:cs="Calibri"/>
          <w:sz w:val="28"/>
          <w:szCs w:val="28"/>
        </w:rPr>
        <w:t xml:space="preserve">own in the rough tough world of Telford at the height of the social uproar of the industrial revolution. </w:t>
      </w:r>
      <w:r w:rsidR="00614668" w:rsidRPr="007064B0">
        <w:rPr>
          <w:rFonts w:ascii="Calibri" w:hAnsi="Calibri" w:cs="Calibri"/>
          <w:sz w:val="28"/>
          <w:szCs w:val="28"/>
        </w:rPr>
        <w:t>With John dead, she had to move out of the vicarage</w:t>
      </w:r>
      <w:r w:rsidR="00241FFF" w:rsidRPr="007064B0">
        <w:rPr>
          <w:rFonts w:ascii="Calibri" w:hAnsi="Calibri" w:cs="Calibri"/>
          <w:sz w:val="28"/>
          <w:szCs w:val="28"/>
        </w:rPr>
        <w:t xml:space="preserve"> too. Wesley urged her to come and live with him and his mother in London where it would be safe, </w:t>
      </w:r>
      <w:proofErr w:type="gramStart"/>
      <w:r w:rsidR="00241FFF" w:rsidRPr="007064B0">
        <w:rPr>
          <w:rFonts w:ascii="Calibri" w:hAnsi="Calibri" w:cs="Calibri"/>
          <w:sz w:val="28"/>
          <w:szCs w:val="28"/>
        </w:rPr>
        <w:t>comfortable</w:t>
      </w:r>
      <w:proofErr w:type="gramEnd"/>
      <w:r w:rsidR="00241FFF" w:rsidRPr="007064B0">
        <w:rPr>
          <w:rFonts w:ascii="Calibri" w:hAnsi="Calibri" w:cs="Calibri"/>
          <w:sz w:val="28"/>
          <w:szCs w:val="28"/>
        </w:rPr>
        <w:t xml:space="preserve"> and companionable. </w:t>
      </w:r>
      <w:r w:rsidR="00431122" w:rsidRPr="007064B0">
        <w:rPr>
          <w:rFonts w:ascii="Calibri" w:hAnsi="Calibri" w:cs="Calibri"/>
          <w:sz w:val="28"/>
          <w:szCs w:val="28"/>
        </w:rPr>
        <w:t xml:space="preserve">But Mary refused. She said that her loyalty was to </w:t>
      </w:r>
      <w:r w:rsidR="00C97DB7" w:rsidRPr="007064B0">
        <w:rPr>
          <w:rFonts w:ascii="Calibri" w:hAnsi="Calibri" w:cs="Calibri"/>
          <w:sz w:val="28"/>
          <w:szCs w:val="28"/>
        </w:rPr>
        <w:t xml:space="preserve">the people who lived </w:t>
      </w:r>
      <w:r w:rsidR="001D361B" w:rsidRPr="007064B0">
        <w:rPr>
          <w:rFonts w:ascii="Calibri" w:hAnsi="Calibri" w:cs="Calibri"/>
          <w:sz w:val="28"/>
          <w:szCs w:val="28"/>
        </w:rPr>
        <w:t>amid the challeng</w:t>
      </w:r>
      <w:r w:rsidR="00B45AAD" w:rsidRPr="007064B0">
        <w:rPr>
          <w:rFonts w:ascii="Calibri" w:hAnsi="Calibri" w:cs="Calibri"/>
          <w:sz w:val="28"/>
          <w:szCs w:val="28"/>
        </w:rPr>
        <w:t>es of the rapidly growing town in a rapidly changing society</w:t>
      </w:r>
      <w:r w:rsidR="00B40159" w:rsidRPr="007064B0">
        <w:rPr>
          <w:rFonts w:ascii="Calibri" w:hAnsi="Calibri" w:cs="Calibri"/>
          <w:sz w:val="28"/>
          <w:szCs w:val="28"/>
        </w:rPr>
        <w:t>.</w:t>
      </w:r>
    </w:p>
    <w:p w14:paraId="24D0F592" w14:textId="7455D7C8" w:rsidR="00B40159" w:rsidRPr="007064B0" w:rsidRDefault="00B40159">
      <w:pPr>
        <w:rPr>
          <w:rFonts w:ascii="Calibri" w:hAnsi="Calibri" w:cs="Calibri"/>
          <w:sz w:val="28"/>
          <w:szCs w:val="28"/>
        </w:rPr>
      </w:pPr>
      <w:r w:rsidRPr="007064B0">
        <w:rPr>
          <w:rFonts w:ascii="Calibri" w:hAnsi="Calibri" w:cs="Calibri"/>
          <w:sz w:val="28"/>
          <w:szCs w:val="28"/>
        </w:rPr>
        <w:t xml:space="preserve">Mary Bosanquet is rightly remembered as a great preacher </w:t>
      </w:r>
      <w:r w:rsidR="00A41EA6" w:rsidRPr="007064B0">
        <w:rPr>
          <w:rFonts w:ascii="Calibri" w:hAnsi="Calibri" w:cs="Calibri"/>
          <w:sz w:val="28"/>
          <w:szCs w:val="28"/>
        </w:rPr>
        <w:t>who changed Wesley’s mind about women in the pulpit. But she is also remembered in Telford for the 30 years</w:t>
      </w:r>
      <w:r w:rsidR="00001ABC" w:rsidRPr="007064B0">
        <w:rPr>
          <w:rFonts w:ascii="Calibri" w:hAnsi="Calibri" w:cs="Calibri"/>
          <w:sz w:val="28"/>
          <w:szCs w:val="28"/>
        </w:rPr>
        <w:t xml:space="preserve"> in which she </w:t>
      </w:r>
      <w:r w:rsidR="00661092" w:rsidRPr="007064B0">
        <w:rPr>
          <w:rFonts w:ascii="Calibri" w:hAnsi="Calibri" w:cs="Calibri"/>
          <w:sz w:val="28"/>
          <w:szCs w:val="28"/>
        </w:rPr>
        <w:t xml:space="preserve">continued on her own, </w:t>
      </w:r>
      <w:r w:rsidR="00001ABC" w:rsidRPr="007064B0">
        <w:rPr>
          <w:rFonts w:ascii="Calibri" w:hAnsi="Calibri" w:cs="Calibri"/>
          <w:sz w:val="28"/>
          <w:szCs w:val="28"/>
        </w:rPr>
        <w:t>serv</w:t>
      </w:r>
      <w:r w:rsidR="009630F0" w:rsidRPr="007064B0">
        <w:rPr>
          <w:rFonts w:ascii="Calibri" w:hAnsi="Calibri" w:cs="Calibri"/>
          <w:sz w:val="28"/>
          <w:szCs w:val="28"/>
        </w:rPr>
        <w:t>ing</w:t>
      </w:r>
      <w:r w:rsidR="00001ABC" w:rsidRPr="007064B0">
        <w:rPr>
          <w:rFonts w:ascii="Calibri" w:hAnsi="Calibri" w:cs="Calibri"/>
          <w:sz w:val="28"/>
          <w:szCs w:val="28"/>
        </w:rPr>
        <w:t xml:space="preserve"> the poor and t</w:t>
      </w:r>
      <w:r w:rsidR="009630F0" w:rsidRPr="007064B0">
        <w:rPr>
          <w:rFonts w:ascii="Calibri" w:hAnsi="Calibri" w:cs="Calibri"/>
          <w:sz w:val="28"/>
          <w:szCs w:val="28"/>
        </w:rPr>
        <w:t>eaching</w:t>
      </w:r>
      <w:r w:rsidR="00001ABC" w:rsidRPr="007064B0">
        <w:rPr>
          <w:rFonts w:ascii="Calibri" w:hAnsi="Calibri" w:cs="Calibri"/>
          <w:sz w:val="28"/>
          <w:szCs w:val="28"/>
        </w:rPr>
        <w:t xml:space="preserve"> the children, changing </w:t>
      </w:r>
      <w:r w:rsidR="00661092" w:rsidRPr="007064B0">
        <w:rPr>
          <w:rFonts w:ascii="Calibri" w:hAnsi="Calibri" w:cs="Calibri"/>
          <w:sz w:val="28"/>
          <w:szCs w:val="28"/>
        </w:rPr>
        <w:t xml:space="preserve">the lives of </w:t>
      </w:r>
      <w:r w:rsidR="009630F0" w:rsidRPr="007064B0">
        <w:rPr>
          <w:rFonts w:ascii="Calibri" w:hAnsi="Calibri" w:cs="Calibri"/>
          <w:sz w:val="28"/>
          <w:szCs w:val="28"/>
        </w:rPr>
        <w:t>those</w:t>
      </w:r>
      <w:r w:rsidR="00661092" w:rsidRPr="007064B0">
        <w:rPr>
          <w:rFonts w:ascii="Calibri" w:hAnsi="Calibri" w:cs="Calibri"/>
          <w:sz w:val="28"/>
          <w:szCs w:val="28"/>
        </w:rPr>
        <w:t xml:space="preserve"> around her</w:t>
      </w:r>
      <w:r w:rsidR="009630F0" w:rsidRPr="007064B0">
        <w:rPr>
          <w:rFonts w:ascii="Calibri" w:hAnsi="Calibri" w:cs="Calibri"/>
          <w:sz w:val="28"/>
          <w:szCs w:val="28"/>
        </w:rPr>
        <w:t>.</w:t>
      </w:r>
    </w:p>
    <w:p w14:paraId="778495A7" w14:textId="77777777" w:rsidR="009630F0" w:rsidRPr="007064B0" w:rsidRDefault="009630F0">
      <w:pPr>
        <w:rPr>
          <w:rFonts w:ascii="Calibri" w:hAnsi="Calibri" w:cs="Calibri"/>
          <w:sz w:val="28"/>
          <w:szCs w:val="28"/>
        </w:rPr>
      </w:pPr>
    </w:p>
    <w:p w14:paraId="005E4ECD" w14:textId="5A1147D9" w:rsidR="009630F0" w:rsidRPr="007064B0" w:rsidRDefault="005F792E">
      <w:pPr>
        <w:rPr>
          <w:rFonts w:ascii="Calibri" w:hAnsi="Calibri" w:cs="Calibri"/>
          <w:b/>
          <w:bCs/>
          <w:sz w:val="28"/>
          <w:szCs w:val="28"/>
        </w:rPr>
      </w:pPr>
      <w:r w:rsidRPr="007064B0">
        <w:rPr>
          <w:rFonts w:ascii="Calibri" w:hAnsi="Calibri" w:cs="Calibri"/>
          <w:b/>
          <w:bCs/>
          <w:sz w:val="28"/>
          <w:szCs w:val="28"/>
        </w:rPr>
        <w:t>For reflection:</w:t>
      </w:r>
    </w:p>
    <w:p w14:paraId="2D0989B0" w14:textId="247B3192" w:rsidR="005F792E" w:rsidRPr="007064B0" w:rsidRDefault="00047544">
      <w:pPr>
        <w:rPr>
          <w:rFonts w:ascii="Calibri" w:hAnsi="Calibri" w:cs="Calibri"/>
          <w:sz w:val="28"/>
          <w:szCs w:val="28"/>
        </w:rPr>
      </w:pPr>
      <w:r w:rsidRPr="007064B0">
        <w:rPr>
          <w:rFonts w:ascii="Calibri" w:hAnsi="Calibri" w:cs="Calibri"/>
          <w:sz w:val="28"/>
          <w:szCs w:val="28"/>
        </w:rPr>
        <w:t>In the Covenant Service we hear:</w:t>
      </w:r>
    </w:p>
    <w:p w14:paraId="641B1CA9" w14:textId="6B440EE5" w:rsidR="005F792E" w:rsidRPr="007064B0" w:rsidRDefault="00047544">
      <w:pPr>
        <w:rPr>
          <w:rFonts w:ascii="Calibri" w:hAnsi="Calibri" w:cs="Calibri"/>
          <w:i/>
          <w:iCs/>
          <w:sz w:val="28"/>
          <w:szCs w:val="28"/>
        </w:rPr>
      </w:pPr>
      <w:r w:rsidRPr="007064B0">
        <w:rPr>
          <w:rFonts w:ascii="Calibri" w:hAnsi="Calibri" w:cs="Calibri"/>
          <w:i/>
          <w:iCs/>
          <w:sz w:val="28"/>
          <w:szCs w:val="28"/>
        </w:rPr>
        <w:t xml:space="preserve">Christ has many services to be </w:t>
      </w:r>
      <w:proofErr w:type="gramStart"/>
      <w:r w:rsidRPr="007064B0">
        <w:rPr>
          <w:rFonts w:ascii="Calibri" w:hAnsi="Calibri" w:cs="Calibri"/>
          <w:i/>
          <w:iCs/>
          <w:sz w:val="28"/>
          <w:szCs w:val="28"/>
        </w:rPr>
        <w:t>done:</w:t>
      </w:r>
      <w:proofErr w:type="gramEnd"/>
      <w:r w:rsidRPr="007064B0">
        <w:rPr>
          <w:rFonts w:ascii="Calibri" w:hAnsi="Calibri" w:cs="Calibri"/>
          <w:i/>
          <w:iCs/>
          <w:sz w:val="28"/>
          <w:szCs w:val="28"/>
        </w:rPr>
        <w:t xml:space="preserve"> some are easy, others are difficult; some bring honour, others bring reproach; some are suitable to our natural inclinations and material interests, others are contrary to both;</w:t>
      </w:r>
    </w:p>
    <w:p w14:paraId="7ED716E2" w14:textId="59A55413" w:rsidR="0016648B" w:rsidRPr="007064B0" w:rsidRDefault="009479FF">
      <w:pPr>
        <w:rPr>
          <w:rFonts w:ascii="Calibri" w:hAnsi="Calibri" w:cs="Calibri"/>
          <w:sz w:val="28"/>
          <w:szCs w:val="28"/>
        </w:rPr>
      </w:pPr>
      <w:r w:rsidRPr="007064B0">
        <w:rPr>
          <w:rFonts w:ascii="Calibri" w:hAnsi="Calibri" w:cs="Calibri"/>
          <w:sz w:val="28"/>
          <w:szCs w:val="28"/>
        </w:rPr>
        <w:t>How easy do you find it to serve God where you are and not where you’d like to be?</w:t>
      </w:r>
    </w:p>
    <w:p w14:paraId="6623DA44" w14:textId="4D06CA7A" w:rsidR="008C1250" w:rsidRPr="007064B0" w:rsidRDefault="008C1250">
      <w:pPr>
        <w:rPr>
          <w:rFonts w:ascii="Calibri" w:hAnsi="Calibri" w:cs="Calibri"/>
          <w:sz w:val="28"/>
          <w:szCs w:val="28"/>
        </w:rPr>
      </w:pPr>
      <w:r w:rsidRPr="007064B0">
        <w:rPr>
          <w:rFonts w:ascii="Calibri" w:hAnsi="Calibri" w:cs="Calibri"/>
          <w:sz w:val="28"/>
          <w:szCs w:val="28"/>
        </w:rPr>
        <w:t xml:space="preserve">Wesley said that the reason people do not understand the poor is because they do </w:t>
      </w:r>
      <w:r w:rsidR="00191C97" w:rsidRPr="007064B0">
        <w:rPr>
          <w:rFonts w:ascii="Calibri" w:hAnsi="Calibri" w:cs="Calibri"/>
          <w:sz w:val="28"/>
          <w:szCs w:val="28"/>
        </w:rPr>
        <w:t xml:space="preserve">not spend enough time with them. We live in a rich country where poverty is rife. How can we </w:t>
      </w:r>
      <w:r w:rsidR="00AF4B5F" w:rsidRPr="007064B0">
        <w:rPr>
          <w:rFonts w:ascii="Calibri" w:hAnsi="Calibri" w:cs="Calibri"/>
          <w:sz w:val="28"/>
          <w:szCs w:val="28"/>
        </w:rPr>
        <w:t xml:space="preserve">be people who </w:t>
      </w:r>
      <w:r w:rsidR="006C036C" w:rsidRPr="007064B0">
        <w:rPr>
          <w:rFonts w:ascii="Calibri" w:hAnsi="Calibri" w:cs="Calibri"/>
          <w:sz w:val="28"/>
          <w:szCs w:val="28"/>
        </w:rPr>
        <w:t>challenge the divide in our society?</w:t>
      </w:r>
    </w:p>
    <w:p w14:paraId="544D63E1" w14:textId="77777777" w:rsidR="002035B1" w:rsidRPr="007064B0" w:rsidRDefault="002035B1">
      <w:pPr>
        <w:rPr>
          <w:rFonts w:ascii="Calibri" w:hAnsi="Calibri" w:cs="Calibri"/>
          <w:sz w:val="28"/>
          <w:szCs w:val="28"/>
        </w:rPr>
      </w:pPr>
    </w:p>
    <w:p w14:paraId="77E77D6E" w14:textId="77777777" w:rsidR="007F16FF" w:rsidRPr="007064B0" w:rsidRDefault="007F16FF">
      <w:pPr>
        <w:rPr>
          <w:rFonts w:ascii="Calibri" w:hAnsi="Calibri" w:cs="Calibri"/>
          <w:b/>
          <w:bCs/>
          <w:sz w:val="28"/>
          <w:szCs w:val="28"/>
        </w:rPr>
      </w:pPr>
    </w:p>
    <w:p w14:paraId="1FC3B1F1" w14:textId="77777777" w:rsidR="007F16FF" w:rsidRPr="007064B0" w:rsidRDefault="007F16FF">
      <w:pPr>
        <w:rPr>
          <w:rFonts w:ascii="Calibri" w:hAnsi="Calibri" w:cs="Calibri"/>
          <w:b/>
          <w:bCs/>
          <w:sz w:val="28"/>
          <w:szCs w:val="28"/>
        </w:rPr>
      </w:pPr>
    </w:p>
    <w:p w14:paraId="35D7B08F" w14:textId="77777777" w:rsidR="007F16FF" w:rsidRPr="007064B0" w:rsidRDefault="007F16FF">
      <w:pPr>
        <w:rPr>
          <w:rFonts w:ascii="Calibri" w:hAnsi="Calibri" w:cs="Calibri"/>
          <w:b/>
          <w:bCs/>
          <w:sz w:val="28"/>
          <w:szCs w:val="28"/>
        </w:rPr>
      </w:pPr>
    </w:p>
    <w:p w14:paraId="5E7DE88E" w14:textId="77777777" w:rsidR="007F16FF" w:rsidRPr="007064B0" w:rsidRDefault="007F16FF">
      <w:pPr>
        <w:rPr>
          <w:rFonts w:ascii="Calibri" w:hAnsi="Calibri" w:cs="Calibri"/>
          <w:b/>
          <w:bCs/>
          <w:sz w:val="28"/>
          <w:szCs w:val="28"/>
        </w:rPr>
      </w:pPr>
    </w:p>
    <w:p w14:paraId="48749F44" w14:textId="77777777" w:rsidR="007F16FF" w:rsidRPr="007064B0" w:rsidRDefault="007F16FF">
      <w:pPr>
        <w:rPr>
          <w:rFonts w:ascii="Calibri" w:hAnsi="Calibri" w:cs="Calibri"/>
          <w:b/>
          <w:bCs/>
          <w:sz w:val="28"/>
          <w:szCs w:val="28"/>
        </w:rPr>
      </w:pPr>
    </w:p>
    <w:p w14:paraId="79AB794A" w14:textId="77777777" w:rsidR="007F16FF" w:rsidRPr="007064B0" w:rsidRDefault="007F16FF">
      <w:pPr>
        <w:rPr>
          <w:rFonts w:ascii="Calibri" w:hAnsi="Calibri" w:cs="Calibri"/>
          <w:b/>
          <w:bCs/>
          <w:sz w:val="28"/>
          <w:szCs w:val="28"/>
        </w:rPr>
      </w:pPr>
    </w:p>
    <w:p w14:paraId="6B658E6E" w14:textId="77777777" w:rsidR="007F16FF" w:rsidRPr="007064B0" w:rsidRDefault="007F16FF">
      <w:pPr>
        <w:rPr>
          <w:rFonts w:ascii="Calibri" w:hAnsi="Calibri" w:cs="Calibri"/>
          <w:b/>
          <w:bCs/>
          <w:sz w:val="28"/>
          <w:szCs w:val="28"/>
        </w:rPr>
      </w:pPr>
    </w:p>
    <w:p w14:paraId="1011F1A2" w14:textId="77777777" w:rsidR="007F16FF" w:rsidRPr="007064B0" w:rsidRDefault="007F16FF">
      <w:pPr>
        <w:rPr>
          <w:rFonts w:ascii="Calibri" w:hAnsi="Calibri" w:cs="Calibri"/>
          <w:b/>
          <w:bCs/>
          <w:sz w:val="28"/>
          <w:szCs w:val="28"/>
        </w:rPr>
      </w:pPr>
    </w:p>
    <w:p w14:paraId="1EE4277E" w14:textId="77777777" w:rsidR="007F16FF" w:rsidRPr="007064B0" w:rsidRDefault="007F16FF">
      <w:pPr>
        <w:rPr>
          <w:rFonts w:ascii="Calibri" w:hAnsi="Calibri" w:cs="Calibri"/>
          <w:b/>
          <w:bCs/>
          <w:sz w:val="28"/>
          <w:szCs w:val="28"/>
        </w:rPr>
      </w:pPr>
    </w:p>
    <w:p w14:paraId="254F4197" w14:textId="2EBA04B9" w:rsidR="007F16FF" w:rsidRPr="007064B0" w:rsidRDefault="007F16FF" w:rsidP="007F16FF">
      <w:pPr>
        <w:jc w:val="center"/>
        <w:rPr>
          <w:rFonts w:ascii="Calibri" w:hAnsi="Calibri" w:cs="Calibri"/>
          <w:b/>
          <w:bCs/>
          <w:sz w:val="28"/>
          <w:szCs w:val="28"/>
        </w:rPr>
      </w:pPr>
      <w:r w:rsidRPr="007064B0">
        <w:rPr>
          <w:rFonts w:ascii="Calibri" w:hAnsi="Calibri" w:cs="Calibri"/>
          <w:noProof/>
          <w:sz w:val="28"/>
          <w:szCs w:val="28"/>
          <w:lang w:eastAsia="en-GB"/>
        </w:rPr>
        <w:drawing>
          <wp:inline distT="0" distB="0" distL="0" distR="0" wp14:anchorId="31540087" wp14:editId="5B35E95A">
            <wp:extent cx="2758440" cy="2235175"/>
            <wp:effectExtent l="0" t="0" r="3810" b="0"/>
            <wp:docPr id="90653571" name="Picture 90653571"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69945" cy="2244498"/>
                    </a:xfrm>
                    <a:prstGeom prst="rect">
                      <a:avLst/>
                    </a:prstGeom>
                    <a:noFill/>
                    <a:ln>
                      <a:noFill/>
                    </a:ln>
                  </pic:spPr>
                </pic:pic>
              </a:graphicData>
            </a:graphic>
          </wp:inline>
        </w:drawing>
      </w:r>
    </w:p>
    <w:p w14:paraId="078C02C8" w14:textId="5D932127" w:rsidR="007F16FF" w:rsidRPr="007064B0" w:rsidRDefault="004C7B5F" w:rsidP="004C7B5F">
      <w:pPr>
        <w:jc w:val="center"/>
        <w:rPr>
          <w:rFonts w:ascii="Calibri" w:hAnsi="Calibri" w:cs="Calibri"/>
          <w:b/>
          <w:bCs/>
          <w:sz w:val="28"/>
          <w:szCs w:val="28"/>
        </w:rPr>
      </w:pPr>
      <w:r w:rsidRPr="007064B0">
        <w:rPr>
          <w:rFonts w:ascii="Calibri" w:hAnsi="Calibri" w:cs="Calibri"/>
          <w:b/>
          <w:bCs/>
          <w:sz w:val="28"/>
          <w:szCs w:val="28"/>
        </w:rPr>
        <w:t>Lent Reflections: Week 4</w:t>
      </w:r>
    </w:p>
    <w:p w14:paraId="168AC326" w14:textId="77777777" w:rsidR="007F16FF" w:rsidRPr="007064B0" w:rsidRDefault="007F16FF">
      <w:pPr>
        <w:rPr>
          <w:rFonts w:ascii="Calibri" w:hAnsi="Calibri" w:cs="Calibri"/>
          <w:b/>
          <w:bCs/>
          <w:sz w:val="28"/>
          <w:szCs w:val="28"/>
        </w:rPr>
      </w:pPr>
    </w:p>
    <w:p w14:paraId="17DCFFDE" w14:textId="21535FB1" w:rsidR="002035B1" w:rsidRPr="007064B0" w:rsidRDefault="00332641">
      <w:pPr>
        <w:rPr>
          <w:rFonts w:ascii="Calibri" w:hAnsi="Calibri" w:cs="Calibri"/>
          <w:b/>
          <w:bCs/>
          <w:sz w:val="28"/>
          <w:szCs w:val="28"/>
        </w:rPr>
      </w:pPr>
      <w:r w:rsidRPr="007064B0">
        <w:rPr>
          <w:rFonts w:ascii="Calibri" w:hAnsi="Calibri" w:cs="Calibri"/>
          <w:b/>
          <w:bCs/>
          <w:sz w:val="28"/>
          <w:szCs w:val="28"/>
        </w:rPr>
        <w:t>Upholding Justice</w:t>
      </w:r>
    </w:p>
    <w:p w14:paraId="3659882A" w14:textId="77777777" w:rsidR="00853327" w:rsidRPr="007064B0" w:rsidRDefault="00853327" w:rsidP="008746CF">
      <w:pPr>
        <w:jc w:val="center"/>
        <w:rPr>
          <w:rFonts w:ascii="Calibri" w:hAnsi="Calibri" w:cs="Calibri"/>
          <w:b/>
          <w:bCs/>
          <w:sz w:val="28"/>
          <w:szCs w:val="28"/>
        </w:rPr>
      </w:pPr>
    </w:p>
    <w:p w14:paraId="57BA2801" w14:textId="4246D277" w:rsidR="00347C7F" w:rsidRPr="007064B0" w:rsidRDefault="00B96A04" w:rsidP="00347C7F">
      <w:pPr>
        <w:rPr>
          <w:rFonts w:ascii="Calibri" w:hAnsi="Calibri" w:cs="Calibri"/>
          <w:sz w:val="28"/>
          <w:szCs w:val="28"/>
        </w:rPr>
      </w:pPr>
      <w:r w:rsidRPr="007064B0">
        <w:rPr>
          <w:rFonts w:ascii="Calibri" w:hAnsi="Calibri" w:cs="Calibri"/>
          <w:sz w:val="28"/>
          <w:szCs w:val="28"/>
        </w:rPr>
        <w:t xml:space="preserve">The story of </w:t>
      </w:r>
      <w:r w:rsidR="00347C7F" w:rsidRPr="007064B0">
        <w:rPr>
          <w:rFonts w:ascii="Calibri" w:hAnsi="Calibri" w:cs="Calibri"/>
          <w:sz w:val="28"/>
          <w:szCs w:val="28"/>
        </w:rPr>
        <w:t>Rizpah</w:t>
      </w:r>
    </w:p>
    <w:p w14:paraId="1B9DA307" w14:textId="6FB7CBD0" w:rsidR="00347C7F" w:rsidRPr="007064B0" w:rsidRDefault="00A01282" w:rsidP="00347C7F">
      <w:pPr>
        <w:rPr>
          <w:rFonts w:ascii="Calibri" w:hAnsi="Calibri" w:cs="Calibri"/>
          <w:sz w:val="28"/>
          <w:szCs w:val="28"/>
        </w:rPr>
      </w:pPr>
      <w:r w:rsidRPr="007064B0">
        <w:rPr>
          <w:rFonts w:ascii="Calibri" w:hAnsi="Calibri" w:cs="Calibri"/>
          <w:sz w:val="28"/>
          <w:szCs w:val="28"/>
        </w:rPr>
        <w:t xml:space="preserve">Read: </w:t>
      </w:r>
      <w:r w:rsidR="00347C7F" w:rsidRPr="007064B0">
        <w:rPr>
          <w:rFonts w:ascii="Calibri" w:hAnsi="Calibri" w:cs="Calibri"/>
          <w:sz w:val="28"/>
          <w:szCs w:val="28"/>
        </w:rPr>
        <w:t>2 Samuel 21:1-14</w:t>
      </w:r>
    </w:p>
    <w:p w14:paraId="0291571C" w14:textId="72AF3F8A" w:rsidR="008C739E" w:rsidRPr="007064B0" w:rsidRDefault="00347C7F" w:rsidP="00347C7F">
      <w:pPr>
        <w:rPr>
          <w:rFonts w:ascii="Calibri" w:hAnsi="Calibri" w:cs="Calibri"/>
          <w:i/>
          <w:iCs/>
          <w:color w:val="000000"/>
          <w:sz w:val="28"/>
          <w:szCs w:val="28"/>
          <w:shd w:val="clear" w:color="auto" w:fill="FFFFFF"/>
        </w:rPr>
      </w:pPr>
      <w:r w:rsidRPr="007064B0">
        <w:rPr>
          <w:rStyle w:val="text"/>
          <w:rFonts w:ascii="Calibri" w:hAnsi="Calibri" w:cs="Calibri"/>
          <w:i/>
          <w:iCs/>
          <w:color w:val="000000"/>
          <w:sz w:val="28"/>
          <w:szCs w:val="28"/>
          <w:shd w:val="clear" w:color="auto" w:fill="FFFFFF"/>
        </w:rPr>
        <w:t>Then Rizpah the daughter of Aiah took sackcloth, and spread it on a rock for herself, from the beginning of harvest until rain fell on them from the heavens... After that, God heeded supplications for the land.</w:t>
      </w:r>
    </w:p>
    <w:p w14:paraId="119F0A2C" w14:textId="6ED86A72" w:rsidR="00A34EA0" w:rsidRPr="007064B0" w:rsidRDefault="00031542" w:rsidP="00347C7F">
      <w:pPr>
        <w:rPr>
          <w:rFonts w:ascii="Calibri" w:hAnsi="Calibri" w:cs="Calibri"/>
          <w:sz w:val="28"/>
          <w:szCs w:val="28"/>
        </w:rPr>
      </w:pPr>
      <w:r w:rsidRPr="007064B0">
        <w:rPr>
          <w:rFonts w:ascii="Calibri" w:hAnsi="Calibri" w:cs="Calibri"/>
          <w:sz w:val="28"/>
          <w:szCs w:val="28"/>
        </w:rPr>
        <w:lastRenderedPageBreak/>
        <w:t>The story of Rizpah tells o</w:t>
      </w:r>
      <w:r w:rsidR="0066522A" w:rsidRPr="007064B0">
        <w:rPr>
          <w:rFonts w:ascii="Calibri" w:hAnsi="Calibri" w:cs="Calibri"/>
          <w:sz w:val="28"/>
          <w:szCs w:val="28"/>
        </w:rPr>
        <w:t xml:space="preserve">f a woman who </w:t>
      </w:r>
      <w:r w:rsidR="007035CF" w:rsidRPr="007064B0">
        <w:rPr>
          <w:rFonts w:ascii="Calibri" w:hAnsi="Calibri" w:cs="Calibri"/>
          <w:sz w:val="28"/>
          <w:szCs w:val="28"/>
        </w:rPr>
        <w:t xml:space="preserve">spends her life </w:t>
      </w:r>
      <w:r w:rsidR="00324FAD" w:rsidRPr="007064B0">
        <w:rPr>
          <w:rFonts w:ascii="Calibri" w:hAnsi="Calibri" w:cs="Calibri"/>
          <w:sz w:val="28"/>
          <w:szCs w:val="28"/>
        </w:rPr>
        <w:t>navigating</w:t>
      </w:r>
      <w:r w:rsidR="007035CF" w:rsidRPr="007064B0">
        <w:rPr>
          <w:rFonts w:ascii="Calibri" w:hAnsi="Calibri" w:cs="Calibri"/>
          <w:sz w:val="28"/>
          <w:szCs w:val="28"/>
        </w:rPr>
        <w:t xml:space="preserve"> the </w:t>
      </w:r>
      <w:r w:rsidR="00324FAD" w:rsidRPr="007064B0">
        <w:rPr>
          <w:rFonts w:ascii="Calibri" w:hAnsi="Calibri" w:cs="Calibri"/>
          <w:sz w:val="28"/>
          <w:szCs w:val="28"/>
        </w:rPr>
        <w:t xml:space="preserve">edges of the royal </w:t>
      </w:r>
      <w:r w:rsidR="00992C24" w:rsidRPr="007064B0">
        <w:rPr>
          <w:rFonts w:ascii="Calibri" w:hAnsi="Calibri" w:cs="Calibri"/>
          <w:sz w:val="28"/>
          <w:szCs w:val="28"/>
        </w:rPr>
        <w:t>family, as concubine and wife</w:t>
      </w:r>
      <w:r w:rsidR="0012714B" w:rsidRPr="007064B0">
        <w:rPr>
          <w:rFonts w:ascii="Calibri" w:hAnsi="Calibri" w:cs="Calibri"/>
          <w:sz w:val="28"/>
          <w:szCs w:val="28"/>
        </w:rPr>
        <w:t xml:space="preserve">. </w:t>
      </w:r>
      <w:r w:rsidR="00C2336F" w:rsidRPr="007064B0">
        <w:rPr>
          <w:rFonts w:ascii="Calibri" w:hAnsi="Calibri" w:cs="Calibri"/>
          <w:sz w:val="28"/>
          <w:szCs w:val="28"/>
        </w:rPr>
        <w:t>As if that wasn’t difficult enough, she lives in a time (not uncommon in the Old Testament, or today) or war and famine</w:t>
      </w:r>
      <w:r w:rsidR="004242EF" w:rsidRPr="007064B0">
        <w:rPr>
          <w:rFonts w:ascii="Calibri" w:hAnsi="Calibri" w:cs="Calibri"/>
          <w:sz w:val="28"/>
          <w:szCs w:val="28"/>
        </w:rPr>
        <w:t>. In this story, the war has brought famine</w:t>
      </w:r>
      <w:r w:rsidR="00977358" w:rsidRPr="007064B0">
        <w:rPr>
          <w:rFonts w:ascii="Calibri" w:hAnsi="Calibri" w:cs="Calibri"/>
          <w:sz w:val="28"/>
          <w:szCs w:val="28"/>
        </w:rPr>
        <w:t xml:space="preserve">. That is often what happens, but here it is unusual in that the </w:t>
      </w:r>
      <w:r w:rsidR="004E2CB1" w:rsidRPr="007064B0">
        <w:rPr>
          <w:rFonts w:ascii="Calibri" w:hAnsi="Calibri" w:cs="Calibri"/>
          <w:sz w:val="28"/>
          <w:szCs w:val="28"/>
        </w:rPr>
        <w:t xml:space="preserve">famine has struck the victors. </w:t>
      </w:r>
    </w:p>
    <w:p w14:paraId="2EDC785D" w14:textId="01B13E60" w:rsidR="006654FA" w:rsidRPr="007064B0" w:rsidRDefault="00A34EA0" w:rsidP="00347C7F">
      <w:pPr>
        <w:rPr>
          <w:rFonts w:ascii="Calibri" w:hAnsi="Calibri" w:cs="Calibri"/>
          <w:sz w:val="28"/>
          <w:szCs w:val="28"/>
        </w:rPr>
      </w:pPr>
      <w:r w:rsidRPr="007064B0">
        <w:rPr>
          <w:rFonts w:ascii="Calibri" w:hAnsi="Calibri" w:cs="Calibri"/>
          <w:sz w:val="28"/>
          <w:szCs w:val="28"/>
        </w:rPr>
        <w:t xml:space="preserve">It is the </w:t>
      </w:r>
      <w:r w:rsidR="0044364C" w:rsidRPr="007064B0">
        <w:rPr>
          <w:rFonts w:ascii="Calibri" w:hAnsi="Calibri" w:cs="Calibri"/>
          <w:sz w:val="28"/>
          <w:szCs w:val="28"/>
        </w:rPr>
        <w:t>k</w:t>
      </w:r>
      <w:r w:rsidRPr="007064B0">
        <w:rPr>
          <w:rFonts w:ascii="Calibri" w:hAnsi="Calibri" w:cs="Calibri"/>
          <w:sz w:val="28"/>
          <w:szCs w:val="28"/>
        </w:rPr>
        <w:t xml:space="preserve">ing’s responsibility to work out what has gone wrong for his people, and to try to put that right. </w:t>
      </w:r>
      <w:r w:rsidR="000E01B0" w:rsidRPr="007064B0">
        <w:rPr>
          <w:rFonts w:ascii="Calibri" w:hAnsi="Calibri" w:cs="Calibri"/>
          <w:sz w:val="28"/>
          <w:szCs w:val="28"/>
        </w:rPr>
        <w:t xml:space="preserve">The answer is clear – </w:t>
      </w:r>
      <w:r w:rsidR="00F73AA1" w:rsidRPr="007064B0">
        <w:rPr>
          <w:rFonts w:ascii="Calibri" w:hAnsi="Calibri" w:cs="Calibri"/>
          <w:sz w:val="28"/>
          <w:szCs w:val="28"/>
        </w:rPr>
        <w:t xml:space="preserve">the </w:t>
      </w:r>
      <w:r w:rsidR="000E01B0" w:rsidRPr="007064B0">
        <w:rPr>
          <w:rFonts w:ascii="Calibri" w:hAnsi="Calibri" w:cs="Calibri"/>
          <w:sz w:val="28"/>
          <w:szCs w:val="28"/>
        </w:rPr>
        <w:t>past wrongs</w:t>
      </w:r>
      <w:r w:rsidR="00F73AA1" w:rsidRPr="007064B0">
        <w:rPr>
          <w:rFonts w:ascii="Calibri" w:hAnsi="Calibri" w:cs="Calibri"/>
          <w:sz w:val="28"/>
          <w:szCs w:val="28"/>
        </w:rPr>
        <w:t xml:space="preserve"> of a different generation</w:t>
      </w:r>
      <w:r w:rsidR="000E01B0" w:rsidRPr="007064B0">
        <w:rPr>
          <w:rFonts w:ascii="Calibri" w:hAnsi="Calibri" w:cs="Calibri"/>
          <w:sz w:val="28"/>
          <w:szCs w:val="28"/>
        </w:rPr>
        <w:t xml:space="preserve"> have come home to roost. </w:t>
      </w:r>
      <w:r w:rsidR="000138DC" w:rsidRPr="007064B0">
        <w:rPr>
          <w:rFonts w:ascii="Calibri" w:hAnsi="Calibri" w:cs="Calibri"/>
          <w:sz w:val="28"/>
          <w:szCs w:val="28"/>
        </w:rPr>
        <w:t>Atonement</w:t>
      </w:r>
      <w:r w:rsidR="00F638E1" w:rsidRPr="007064B0">
        <w:rPr>
          <w:rFonts w:ascii="Calibri" w:hAnsi="Calibri" w:cs="Calibri"/>
          <w:sz w:val="28"/>
          <w:szCs w:val="28"/>
        </w:rPr>
        <w:t xml:space="preserve"> requires a high price </w:t>
      </w:r>
      <w:r w:rsidR="00DA64E4" w:rsidRPr="007064B0">
        <w:rPr>
          <w:rFonts w:ascii="Calibri" w:hAnsi="Calibri" w:cs="Calibri"/>
          <w:sz w:val="28"/>
          <w:szCs w:val="28"/>
        </w:rPr>
        <w:t>–</w:t>
      </w:r>
      <w:r w:rsidR="00F638E1" w:rsidRPr="007064B0">
        <w:rPr>
          <w:rFonts w:ascii="Calibri" w:hAnsi="Calibri" w:cs="Calibri"/>
          <w:sz w:val="28"/>
          <w:szCs w:val="28"/>
        </w:rPr>
        <w:t xml:space="preserve"> </w:t>
      </w:r>
      <w:r w:rsidR="00DA64E4" w:rsidRPr="007064B0">
        <w:rPr>
          <w:rFonts w:ascii="Calibri" w:hAnsi="Calibri" w:cs="Calibri"/>
          <w:sz w:val="28"/>
          <w:szCs w:val="28"/>
        </w:rPr>
        <w:t xml:space="preserve">handing over 7 of the relatives of the previous </w:t>
      </w:r>
      <w:r w:rsidR="0044364C" w:rsidRPr="007064B0">
        <w:rPr>
          <w:rFonts w:ascii="Calibri" w:hAnsi="Calibri" w:cs="Calibri"/>
          <w:sz w:val="28"/>
          <w:szCs w:val="28"/>
        </w:rPr>
        <w:t>k</w:t>
      </w:r>
      <w:r w:rsidR="00DA64E4" w:rsidRPr="007064B0">
        <w:rPr>
          <w:rFonts w:ascii="Calibri" w:hAnsi="Calibri" w:cs="Calibri"/>
          <w:sz w:val="28"/>
          <w:szCs w:val="28"/>
        </w:rPr>
        <w:t>ing, Saul</w:t>
      </w:r>
      <w:r w:rsidR="009E16BE" w:rsidRPr="007064B0">
        <w:rPr>
          <w:rFonts w:ascii="Calibri" w:hAnsi="Calibri" w:cs="Calibri"/>
          <w:sz w:val="28"/>
          <w:szCs w:val="28"/>
        </w:rPr>
        <w:t>, for the enemy to do with what they will.</w:t>
      </w:r>
      <w:r w:rsidR="00DA64E4" w:rsidRPr="007064B0">
        <w:rPr>
          <w:rFonts w:ascii="Calibri" w:hAnsi="Calibri" w:cs="Calibri"/>
          <w:sz w:val="28"/>
          <w:szCs w:val="28"/>
        </w:rPr>
        <w:t xml:space="preserve"> </w:t>
      </w:r>
      <w:r w:rsidR="00503347" w:rsidRPr="007064B0">
        <w:rPr>
          <w:rFonts w:ascii="Calibri" w:hAnsi="Calibri" w:cs="Calibri"/>
          <w:sz w:val="28"/>
          <w:szCs w:val="28"/>
        </w:rPr>
        <w:t xml:space="preserve">We can imagine the agony of any mother who sees their son </w:t>
      </w:r>
      <w:r w:rsidR="00164D96" w:rsidRPr="007064B0">
        <w:rPr>
          <w:rFonts w:ascii="Calibri" w:hAnsi="Calibri" w:cs="Calibri"/>
          <w:sz w:val="28"/>
          <w:szCs w:val="28"/>
        </w:rPr>
        <w:t>ripped</w:t>
      </w:r>
      <w:r w:rsidR="00503347" w:rsidRPr="007064B0">
        <w:rPr>
          <w:rFonts w:ascii="Calibri" w:hAnsi="Calibri" w:cs="Calibri"/>
          <w:sz w:val="28"/>
          <w:szCs w:val="28"/>
        </w:rPr>
        <w:t xml:space="preserve"> from the community </w:t>
      </w:r>
      <w:r w:rsidR="006D7BBB" w:rsidRPr="007064B0">
        <w:rPr>
          <w:rFonts w:ascii="Calibri" w:hAnsi="Calibri" w:cs="Calibri"/>
          <w:sz w:val="28"/>
          <w:szCs w:val="28"/>
        </w:rPr>
        <w:t xml:space="preserve">to face certain death, but the way </w:t>
      </w:r>
      <w:r w:rsidR="00C63EB3" w:rsidRPr="007064B0">
        <w:rPr>
          <w:rFonts w:ascii="Calibri" w:hAnsi="Calibri" w:cs="Calibri"/>
          <w:sz w:val="28"/>
          <w:szCs w:val="28"/>
        </w:rPr>
        <w:t>Rizpah’s sons are t</w:t>
      </w:r>
      <w:r w:rsidR="0035706E" w:rsidRPr="007064B0">
        <w:rPr>
          <w:rFonts w:ascii="Calibri" w:hAnsi="Calibri" w:cs="Calibri"/>
          <w:sz w:val="28"/>
          <w:szCs w:val="28"/>
        </w:rPr>
        <w:t>reated is an abomination to God’s justice</w:t>
      </w:r>
      <w:r w:rsidR="00652995" w:rsidRPr="007064B0">
        <w:rPr>
          <w:rFonts w:ascii="Calibri" w:hAnsi="Calibri" w:cs="Calibri"/>
          <w:sz w:val="28"/>
          <w:szCs w:val="28"/>
        </w:rPr>
        <w:t xml:space="preserve">. </w:t>
      </w:r>
      <w:r w:rsidR="00251486" w:rsidRPr="007064B0">
        <w:rPr>
          <w:rFonts w:ascii="Calibri" w:hAnsi="Calibri" w:cs="Calibri"/>
          <w:sz w:val="28"/>
          <w:szCs w:val="28"/>
        </w:rPr>
        <w:t>They are staked out on the hillside to die.</w:t>
      </w:r>
    </w:p>
    <w:p w14:paraId="6CB50485" w14:textId="09544A4B" w:rsidR="001612FE" w:rsidRPr="007064B0" w:rsidRDefault="00164D96" w:rsidP="00164D96">
      <w:pPr>
        <w:rPr>
          <w:rFonts w:ascii="Calibri" w:hAnsi="Calibri" w:cs="Calibri"/>
          <w:sz w:val="28"/>
          <w:szCs w:val="28"/>
        </w:rPr>
      </w:pPr>
      <w:r w:rsidRPr="007064B0">
        <w:rPr>
          <w:rFonts w:ascii="Calibri" w:hAnsi="Calibri" w:cs="Calibri"/>
          <w:sz w:val="28"/>
          <w:szCs w:val="28"/>
        </w:rPr>
        <w:t>At f</w:t>
      </w:r>
      <w:r w:rsidR="006654FA" w:rsidRPr="007064B0">
        <w:rPr>
          <w:rFonts w:ascii="Calibri" w:hAnsi="Calibri" w:cs="Calibri"/>
          <w:sz w:val="28"/>
          <w:szCs w:val="28"/>
        </w:rPr>
        <w:t xml:space="preserve">irst </w:t>
      </w:r>
      <w:r w:rsidRPr="007064B0">
        <w:rPr>
          <w:rFonts w:ascii="Calibri" w:hAnsi="Calibri" w:cs="Calibri"/>
          <w:sz w:val="28"/>
          <w:szCs w:val="28"/>
        </w:rPr>
        <w:t xml:space="preserve">reading, this is a </w:t>
      </w:r>
      <w:r w:rsidR="006654FA" w:rsidRPr="007064B0">
        <w:rPr>
          <w:rFonts w:ascii="Calibri" w:hAnsi="Calibri" w:cs="Calibri"/>
          <w:sz w:val="28"/>
          <w:szCs w:val="28"/>
        </w:rPr>
        <w:t>powerful</w:t>
      </w:r>
      <w:r w:rsidRPr="007064B0">
        <w:rPr>
          <w:rFonts w:ascii="Calibri" w:hAnsi="Calibri" w:cs="Calibri"/>
          <w:sz w:val="28"/>
          <w:szCs w:val="28"/>
        </w:rPr>
        <w:t xml:space="preserve"> story of boundless grief. </w:t>
      </w:r>
      <w:r w:rsidR="00F41B3A" w:rsidRPr="007064B0">
        <w:rPr>
          <w:rFonts w:ascii="Calibri" w:hAnsi="Calibri" w:cs="Calibri"/>
          <w:sz w:val="28"/>
          <w:szCs w:val="28"/>
        </w:rPr>
        <w:t>For the greater good, s</w:t>
      </w:r>
      <w:r w:rsidR="001612FE" w:rsidRPr="007064B0">
        <w:rPr>
          <w:rFonts w:ascii="Calibri" w:hAnsi="Calibri" w:cs="Calibri"/>
          <w:sz w:val="28"/>
          <w:szCs w:val="28"/>
        </w:rPr>
        <w:t>omething has to be done</w:t>
      </w:r>
      <w:r w:rsidR="00686A30" w:rsidRPr="007064B0">
        <w:rPr>
          <w:rFonts w:ascii="Calibri" w:hAnsi="Calibri" w:cs="Calibri"/>
          <w:sz w:val="28"/>
          <w:szCs w:val="28"/>
        </w:rPr>
        <w:t xml:space="preserve">. </w:t>
      </w:r>
      <w:r w:rsidR="0089743F" w:rsidRPr="007064B0">
        <w:rPr>
          <w:rFonts w:ascii="Calibri" w:hAnsi="Calibri" w:cs="Calibri"/>
          <w:sz w:val="28"/>
          <w:szCs w:val="28"/>
        </w:rPr>
        <w:t>But it</w:t>
      </w:r>
      <w:r w:rsidR="00686A30" w:rsidRPr="007064B0">
        <w:rPr>
          <w:rFonts w:ascii="Calibri" w:hAnsi="Calibri" w:cs="Calibri"/>
          <w:sz w:val="28"/>
          <w:szCs w:val="28"/>
        </w:rPr>
        <w:t xml:space="preserve"> is</w:t>
      </w:r>
      <w:r w:rsidR="001612FE" w:rsidRPr="007064B0">
        <w:rPr>
          <w:rFonts w:ascii="Calibri" w:hAnsi="Calibri" w:cs="Calibri"/>
          <w:sz w:val="28"/>
          <w:szCs w:val="28"/>
        </w:rPr>
        <w:t xml:space="preserve"> Rizpah</w:t>
      </w:r>
      <w:r w:rsidR="00686A30" w:rsidRPr="007064B0">
        <w:rPr>
          <w:rFonts w:ascii="Calibri" w:hAnsi="Calibri" w:cs="Calibri"/>
          <w:sz w:val="28"/>
          <w:szCs w:val="28"/>
        </w:rPr>
        <w:t xml:space="preserve"> and her</w:t>
      </w:r>
      <w:r w:rsidR="001612FE" w:rsidRPr="007064B0">
        <w:rPr>
          <w:rFonts w:ascii="Calibri" w:hAnsi="Calibri" w:cs="Calibri"/>
          <w:sz w:val="28"/>
          <w:szCs w:val="28"/>
        </w:rPr>
        <w:t xml:space="preserve"> family that</w:t>
      </w:r>
      <w:r w:rsidR="00F41B3A" w:rsidRPr="007064B0">
        <w:rPr>
          <w:rFonts w:ascii="Calibri" w:hAnsi="Calibri" w:cs="Calibri"/>
          <w:sz w:val="28"/>
          <w:szCs w:val="28"/>
        </w:rPr>
        <w:t xml:space="preserve"> is left to pay the price. </w:t>
      </w:r>
      <w:r w:rsidR="000B33E4" w:rsidRPr="007064B0">
        <w:rPr>
          <w:rFonts w:ascii="Calibri" w:hAnsi="Calibri" w:cs="Calibri"/>
          <w:sz w:val="28"/>
          <w:szCs w:val="28"/>
        </w:rPr>
        <w:t xml:space="preserve">Her story </w:t>
      </w:r>
      <w:r w:rsidR="008A301B" w:rsidRPr="007064B0">
        <w:rPr>
          <w:rFonts w:ascii="Calibri" w:hAnsi="Calibri" w:cs="Calibri"/>
          <w:sz w:val="28"/>
          <w:szCs w:val="28"/>
        </w:rPr>
        <w:t>cries</w:t>
      </w:r>
      <w:r w:rsidR="000B33E4" w:rsidRPr="007064B0">
        <w:rPr>
          <w:rFonts w:ascii="Calibri" w:hAnsi="Calibri" w:cs="Calibri"/>
          <w:sz w:val="28"/>
          <w:szCs w:val="28"/>
        </w:rPr>
        <w:t xml:space="preserve"> out on behalf of all those parents who carry the unimaginable burden of the loss of a chil</w:t>
      </w:r>
      <w:r w:rsidR="008A301B" w:rsidRPr="007064B0">
        <w:rPr>
          <w:rFonts w:ascii="Calibri" w:hAnsi="Calibri" w:cs="Calibri"/>
          <w:sz w:val="28"/>
          <w:szCs w:val="28"/>
        </w:rPr>
        <w:t xml:space="preserve">d. </w:t>
      </w:r>
      <w:r w:rsidR="00995CC0" w:rsidRPr="007064B0">
        <w:rPr>
          <w:rFonts w:ascii="Calibri" w:hAnsi="Calibri" w:cs="Calibri"/>
          <w:sz w:val="28"/>
          <w:szCs w:val="28"/>
        </w:rPr>
        <w:t>For many readers, that is enough.</w:t>
      </w:r>
    </w:p>
    <w:p w14:paraId="0EF8C8D5" w14:textId="77777777" w:rsidR="005E3C36" w:rsidRPr="007064B0" w:rsidRDefault="00995CC0" w:rsidP="00C353F4">
      <w:pPr>
        <w:rPr>
          <w:rFonts w:ascii="Calibri" w:hAnsi="Calibri" w:cs="Calibri"/>
          <w:sz w:val="28"/>
          <w:szCs w:val="28"/>
        </w:rPr>
      </w:pPr>
      <w:r w:rsidRPr="007064B0">
        <w:rPr>
          <w:rFonts w:ascii="Calibri" w:hAnsi="Calibri" w:cs="Calibri"/>
          <w:sz w:val="28"/>
          <w:szCs w:val="28"/>
        </w:rPr>
        <w:t>But the story is about more</w:t>
      </w:r>
      <w:r w:rsidR="005E3C36" w:rsidRPr="007064B0">
        <w:rPr>
          <w:rFonts w:ascii="Calibri" w:hAnsi="Calibri" w:cs="Calibri"/>
          <w:sz w:val="28"/>
          <w:szCs w:val="28"/>
        </w:rPr>
        <w:t xml:space="preserve"> than this</w:t>
      </w:r>
      <w:r w:rsidR="00C353F4" w:rsidRPr="007064B0">
        <w:rPr>
          <w:rFonts w:ascii="Calibri" w:hAnsi="Calibri" w:cs="Calibri"/>
          <w:sz w:val="28"/>
          <w:szCs w:val="28"/>
        </w:rPr>
        <w:t xml:space="preserve">. In fighting the darkness of her children’s deaths, she is also making a stand for what is right. God’s Law forbids the ill-treatment of the dead and human decency demands that the bereaved receive dignity and respect. King David has chosen to overlook this, so Rizpah’s public and rather dramatic mourning becomes a faithful protest against a ruler who is losing sight of God’s ways. </w:t>
      </w:r>
    </w:p>
    <w:p w14:paraId="73D8B7B3" w14:textId="0B9A73ED" w:rsidR="005E3C36" w:rsidRPr="007064B0" w:rsidRDefault="009B7D39" w:rsidP="005E3C36">
      <w:pPr>
        <w:rPr>
          <w:rFonts w:ascii="Calibri" w:hAnsi="Calibri" w:cs="Calibri"/>
          <w:sz w:val="28"/>
          <w:szCs w:val="28"/>
        </w:rPr>
      </w:pPr>
      <w:r w:rsidRPr="007064B0">
        <w:rPr>
          <w:rFonts w:ascii="Calibri" w:hAnsi="Calibri" w:cs="Calibri"/>
          <w:sz w:val="28"/>
          <w:szCs w:val="28"/>
        </w:rPr>
        <w:t>In our 24-hour news culture, the</w:t>
      </w:r>
      <w:r w:rsidR="00111379" w:rsidRPr="007064B0">
        <w:rPr>
          <w:rFonts w:ascii="Calibri" w:hAnsi="Calibri" w:cs="Calibri"/>
          <w:sz w:val="28"/>
          <w:szCs w:val="28"/>
        </w:rPr>
        <w:t xml:space="preserve"> memory of the</w:t>
      </w:r>
      <w:r w:rsidRPr="007064B0">
        <w:rPr>
          <w:rFonts w:ascii="Calibri" w:hAnsi="Calibri" w:cs="Calibri"/>
          <w:sz w:val="28"/>
          <w:szCs w:val="28"/>
        </w:rPr>
        <w:t xml:space="preserve"> griefs and injustices of one day are </w:t>
      </w:r>
      <w:r w:rsidR="00111379" w:rsidRPr="007064B0">
        <w:rPr>
          <w:rFonts w:ascii="Calibri" w:hAnsi="Calibri" w:cs="Calibri"/>
          <w:sz w:val="28"/>
          <w:szCs w:val="28"/>
        </w:rPr>
        <w:t xml:space="preserve">often </w:t>
      </w:r>
      <w:r w:rsidR="00A00821" w:rsidRPr="007064B0">
        <w:rPr>
          <w:rFonts w:ascii="Calibri" w:hAnsi="Calibri" w:cs="Calibri"/>
          <w:sz w:val="28"/>
          <w:szCs w:val="28"/>
        </w:rPr>
        <w:t>subsumed by</w:t>
      </w:r>
      <w:r w:rsidR="00111379" w:rsidRPr="007064B0">
        <w:rPr>
          <w:rFonts w:ascii="Calibri" w:hAnsi="Calibri" w:cs="Calibri"/>
          <w:sz w:val="28"/>
          <w:szCs w:val="28"/>
        </w:rPr>
        <w:t xml:space="preserve"> the tragedies of the next. But Ri</w:t>
      </w:r>
      <w:r w:rsidR="007A4062" w:rsidRPr="007064B0">
        <w:rPr>
          <w:rFonts w:ascii="Calibri" w:hAnsi="Calibri" w:cs="Calibri"/>
          <w:sz w:val="28"/>
          <w:szCs w:val="28"/>
        </w:rPr>
        <w:t>zpah does not let this happen.</w:t>
      </w:r>
      <w:r w:rsidR="00111379" w:rsidRPr="007064B0">
        <w:rPr>
          <w:rFonts w:ascii="Calibri" w:hAnsi="Calibri" w:cs="Calibri"/>
          <w:sz w:val="28"/>
          <w:szCs w:val="28"/>
        </w:rPr>
        <w:t xml:space="preserve"> </w:t>
      </w:r>
      <w:r w:rsidR="005E3C36" w:rsidRPr="007064B0">
        <w:rPr>
          <w:rFonts w:ascii="Calibri" w:hAnsi="Calibri" w:cs="Calibri"/>
          <w:sz w:val="28"/>
          <w:szCs w:val="28"/>
        </w:rPr>
        <w:t>She is incredibly brave. Alone in the wilderness, defending the bodies of her sons, she faces the elements</w:t>
      </w:r>
      <w:r w:rsidR="0044364C" w:rsidRPr="007064B0">
        <w:rPr>
          <w:rFonts w:ascii="Calibri" w:hAnsi="Calibri" w:cs="Calibri"/>
          <w:sz w:val="28"/>
          <w:szCs w:val="28"/>
        </w:rPr>
        <w:t xml:space="preserve">, </w:t>
      </w:r>
      <w:r w:rsidR="005E3C36" w:rsidRPr="007064B0">
        <w:rPr>
          <w:rFonts w:ascii="Calibri" w:hAnsi="Calibri" w:cs="Calibri"/>
          <w:sz w:val="28"/>
          <w:szCs w:val="28"/>
        </w:rPr>
        <w:t xml:space="preserve">the wild </w:t>
      </w:r>
      <w:proofErr w:type="gramStart"/>
      <w:r w:rsidR="005E3C36" w:rsidRPr="007064B0">
        <w:rPr>
          <w:rFonts w:ascii="Calibri" w:hAnsi="Calibri" w:cs="Calibri"/>
          <w:sz w:val="28"/>
          <w:szCs w:val="28"/>
        </w:rPr>
        <w:t>animals</w:t>
      </w:r>
      <w:proofErr w:type="gramEnd"/>
      <w:r w:rsidR="007A4062" w:rsidRPr="007064B0">
        <w:rPr>
          <w:rFonts w:ascii="Calibri" w:hAnsi="Calibri" w:cs="Calibri"/>
          <w:sz w:val="28"/>
          <w:szCs w:val="28"/>
        </w:rPr>
        <w:t xml:space="preserve"> </w:t>
      </w:r>
      <w:r w:rsidR="0044364C" w:rsidRPr="007064B0">
        <w:rPr>
          <w:rFonts w:ascii="Calibri" w:hAnsi="Calibri" w:cs="Calibri"/>
          <w:sz w:val="28"/>
          <w:szCs w:val="28"/>
        </w:rPr>
        <w:t xml:space="preserve">and the </w:t>
      </w:r>
      <w:r w:rsidR="007A4062" w:rsidRPr="007064B0">
        <w:rPr>
          <w:rFonts w:ascii="Calibri" w:hAnsi="Calibri" w:cs="Calibri"/>
          <w:sz w:val="28"/>
          <w:szCs w:val="28"/>
        </w:rPr>
        <w:t>wrath of the ki</w:t>
      </w:r>
      <w:r w:rsidR="0044364C" w:rsidRPr="007064B0">
        <w:rPr>
          <w:rFonts w:ascii="Calibri" w:hAnsi="Calibri" w:cs="Calibri"/>
          <w:sz w:val="28"/>
          <w:szCs w:val="28"/>
        </w:rPr>
        <w:t>ng. Yet s</w:t>
      </w:r>
      <w:r w:rsidR="005E3C36" w:rsidRPr="007064B0">
        <w:rPr>
          <w:rFonts w:ascii="Calibri" w:hAnsi="Calibri" w:cs="Calibri"/>
          <w:sz w:val="28"/>
          <w:szCs w:val="28"/>
        </w:rPr>
        <w:t xml:space="preserve">he does not give up until justice is done. In her faithfulness to the dead, Rizpah reminds us of the women who stood bravely with the dying Jesus and went early to the tomb to anoint his body. But in her </w:t>
      </w:r>
      <w:proofErr w:type="gramStart"/>
      <w:r w:rsidR="005E3C36" w:rsidRPr="007064B0">
        <w:rPr>
          <w:rFonts w:ascii="Calibri" w:hAnsi="Calibri" w:cs="Calibri"/>
          <w:sz w:val="28"/>
          <w:szCs w:val="28"/>
        </w:rPr>
        <w:t>story</w:t>
      </w:r>
      <w:proofErr w:type="gramEnd"/>
      <w:r w:rsidR="005E3C36" w:rsidRPr="007064B0">
        <w:rPr>
          <w:rFonts w:ascii="Calibri" w:hAnsi="Calibri" w:cs="Calibri"/>
          <w:sz w:val="28"/>
          <w:szCs w:val="28"/>
        </w:rPr>
        <w:t xml:space="preserve"> we also hear echoes of courageous women throughout history whose private grief has cried truth to power. </w:t>
      </w:r>
    </w:p>
    <w:p w14:paraId="42382A2D" w14:textId="4C648F38" w:rsidR="005E3C36" w:rsidRPr="007064B0" w:rsidRDefault="00737DEB" w:rsidP="00C353F4">
      <w:pPr>
        <w:rPr>
          <w:rFonts w:ascii="Calibri" w:hAnsi="Calibri" w:cs="Calibri"/>
          <w:sz w:val="28"/>
          <w:szCs w:val="28"/>
        </w:rPr>
      </w:pPr>
      <w:r w:rsidRPr="007064B0">
        <w:rPr>
          <w:rFonts w:ascii="Calibri" w:hAnsi="Calibri" w:cs="Calibri"/>
          <w:sz w:val="28"/>
          <w:szCs w:val="28"/>
        </w:rPr>
        <w:lastRenderedPageBreak/>
        <w:t xml:space="preserve">And the story has an interesting ending. Although the young men’s sacrifice </w:t>
      </w:r>
      <w:r w:rsidR="002A297C" w:rsidRPr="007064B0">
        <w:rPr>
          <w:rFonts w:ascii="Calibri" w:hAnsi="Calibri" w:cs="Calibri"/>
          <w:sz w:val="28"/>
          <w:szCs w:val="28"/>
        </w:rPr>
        <w:t xml:space="preserve">is part of </w:t>
      </w:r>
      <w:r w:rsidR="00305728" w:rsidRPr="007064B0">
        <w:rPr>
          <w:rFonts w:ascii="Calibri" w:hAnsi="Calibri" w:cs="Calibri"/>
          <w:sz w:val="28"/>
          <w:szCs w:val="28"/>
        </w:rPr>
        <w:t xml:space="preserve">solving the nation’s problems, it does not bring the end of the famine. That only comes when the bodies are returned </w:t>
      </w:r>
      <w:r w:rsidR="00997B10" w:rsidRPr="007064B0">
        <w:rPr>
          <w:rFonts w:ascii="Calibri" w:hAnsi="Calibri" w:cs="Calibri"/>
          <w:sz w:val="28"/>
          <w:szCs w:val="28"/>
        </w:rPr>
        <w:t>to a proper burial</w:t>
      </w:r>
      <w:r w:rsidR="00305728" w:rsidRPr="007064B0">
        <w:rPr>
          <w:rFonts w:ascii="Calibri" w:hAnsi="Calibri" w:cs="Calibri"/>
          <w:sz w:val="28"/>
          <w:szCs w:val="28"/>
        </w:rPr>
        <w:t xml:space="preserve"> with their ancestors.</w:t>
      </w:r>
      <w:r w:rsidR="00315D1A" w:rsidRPr="007064B0">
        <w:rPr>
          <w:rFonts w:ascii="Calibri" w:hAnsi="Calibri" w:cs="Calibri"/>
          <w:sz w:val="28"/>
          <w:szCs w:val="28"/>
        </w:rPr>
        <w:t xml:space="preserve"> Peace and wellbeing are restored to the nation</w:t>
      </w:r>
      <w:r w:rsidR="000D0DD2" w:rsidRPr="007064B0">
        <w:rPr>
          <w:rFonts w:ascii="Calibri" w:hAnsi="Calibri" w:cs="Calibri"/>
          <w:sz w:val="28"/>
          <w:szCs w:val="28"/>
        </w:rPr>
        <w:t xml:space="preserve"> </w:t>
      </w:r>
      <w:r w:rsidR="00B312B9" w:rsidRPr="007064B0">
        <w:rPr>
          <w:rFonts w:ascii="Calibri" w:hAnsi="Calibri" w:cs="Calibri"/>
          <w:sz w:val="28"/>
          <w:szCs w:val="28"/>
        </w:rPr>
        <w:t xml:space="preserve">only </w:t>
      </w:r>
      <w:r w:rsidR="000D0DD2" w:rsidRPr="007064B0">
        <w:rPr>
          <w:rFonts w:ascii="Calibri" w:hAnsi="Calibri" w:cs="Calibri"/>
          <w:sz w:val="28"/>
          <w:szCs w:val="28"/>
        </w:rPr>
        <w:t>when justice is fully done.</w:t>
      </w:r>
    </w:p>
    <w:p w14:paraId="532A9B40" w14:textId="444BDAB8" w:rsidR="00347C7F" w:rsidRPr="007064B0" w:rsidRDefault="00211068" w:rsidP="00347C7F">
      <w:pPr>
        <w:rPr>
          <w:rFonts w:ascii="Calibri" w:hAnsi="Calibri" w:cs="Calibri"/>
          <w:b/>
          <w:bCs/>
          <w:sz w:val="28"/>
          <w:szCs w:val="28"/>
        </w:rPr>
      </w:pPr>
      <w:r w:rsidRPr="007064B0">
        <w:rPr>
          <w:rFonts w:ascii="Calibri" w:hAnsi="Calibri" w:cs="Calibri"/>
          <w:b/>
          <w:bCs/>
          <w:sz w:val="28"/>
          <w:szCs w:val="28"/>
        </w:rPr>
        <w:t>Prayer</w:t>
      </w:r>
    </w:p>
    <w:p w14:paraId="02EB4539" w14:textId="3315C9C6" w:rsidR="00B312B9" w:rsidRPr="007064B0" w:rsidRDefault="00347C7F" w:rsidP="00347C7F">
      <w:pPr>
        <w:rPr>
          <w:rFonts w:ascii="Calibri" w:hAnsi="Calibri" w:cs="Calibri"/>
          <w:sz w:val="28"/>
          <w:szCs w:val="28"/>
        </w:rPr>
      </w:pPr>
      <w:r w:rsidRPr="007064B0">
        <w:rPr>
          <w:rFonts w:ascii="Calibri" w:hAnsi="Calibri" w:cs="Calibri"/>
          <w:sz w:val="28"/>
          <w:szCs w:val="28"/>
        </w:rPr>
        <w:t xml:space="preserve">Hold, O Lord, all those who mourn today; lighten the darkness of those in the depth of grief. </w:t>
      </w:r>
      <w:r w:rsidR="0012347E" w:rsidRPr="007064B0">
        <w:rPr>
          <w:rFonts w:ascii="Calibri" w:hAnsi="Calibri" w:cs="Calibri"/>
          <w:sz w:val="28"/>
          <w:szCs w:val="28"/>
        </w:rPr>
        <w:t xml:space="preserve">Give grace to those who carry heavy responsibilities </w:t>
      </w:r>
      <w:r w:rsidR="00F87903" w:rsidRPr="007064B0">
        <w:rPr>
          <w:rFonts w:ascii="Calibri" w:hAnsi="Calibri" w:cs="Calibri"/>
          <w:sz w:val="28"/>
          <w:szCs w:val="28"/>
        </w:rPr>
        <w:t xml:space="preserve">for the wellbeing of others; may the </w:t>
      </w:r>
      <w:r w:rsidR="000806AD" w:rsidRPr="007064B0">
        <w:rPr>
          <w:rFonts w:ascii="Calibri" w:hAnsi="Calibri" w:cs="Calibri"/>
          <w:sz w:val="28"/>
          <w:szCs w:val="28"/>
        </w:rPr>
        <w:t xml:space="preserve">lamp of your justice ever illuminate their </w:t>
      </w:r>
      <w:r w:rsidR="00F351CA" w:rsidRPr="007064B0">
        <w:rPr>
          <w:rFonts w:ascii="Calibri" w:hAnsi="Calibri" w:cs="Calibri"/>
          <w:sz w:val="28"/>
          <w:szCs w:val="28"/>
        </w:rPr>
        <w:t>thought and actions.</w:t>
      </w:r>
    </w:p>
    <w:p w14:paraId="6F06A8BF" w14:textId="48D733CE" w:rsidR="00347C7F" w:rsidRPr="007064B0" w:rsidRDefault="00347C7F" w:rsidP="00347C7F">
      <w:pPr>
        <w:rPr>
          <w:rFonts w:ascii="Calibri" w:hAnsi="Calibri" w:cs="Calibri"/>
          <w:sz w:val="28"/>
          <w:szCs w:val="28"/>
        </w:rPr>
      </w:pPr>
      <w:r w:rsidRPr="007064B0">
        <w:rPr>
          <w:rFonts w:ascii="Calibri" w:hAnsi="Calibri" w:cs="Calibri"/>
          <w:sz w:val="28"/>
          <w:szCs w:val="28"/>
        </w:rPr>
        <w:t>Give to us all your strength and peace.</w:t>
      </w:r>
    </w:p>
    <w:p w14:paraId="12B0FA2B" w14:textId="49099773" w:rsidR="00F8382C" w:rsidRPr="007064B0" w:rsidRDefault="00347C7F" w:rsidP="00347C7F">
      <w:pPr>
        <w:rPr>
          <w:rFonts w:ascii="Calibri" w:hAnsi="Calibri" w:cs="Calibri"/>
          <w:b/>
          <w:sz w:val="28"/>
          <w:szCs w:val="28"/>
        </w:rPr>
      </w:pPr>
      <w:r w:rsidRPr="007064B0">
        <w:rPr>
          <w:rFonts w:ascii="Calibri" w:hAnsi="Calibri" w:cs="Calibri"/>
          <w:b/>
          <w:sz w:val="28"/>
          <w:szCs w:val="28"/>
        </w:rPr>
        <w:t>For further thought</w:t>
      </w:r>
    </w:p>
    <w:p w14:paraId="1537FC5E" w14:textId="030284E5" w:rsidR="00347C7F" w:rsidRPr="007064B0" w:rsidRDefault="00347C7F" w:rsidP="00347C7F">
      <w:pPr>
        <w:rPr>
          <w:rFonts w:ascii="Calibri" w:hAnsi="Calibri" w:cs="Calibri"/>
          <w:sz w:val="28"/>
          <w:szCs w:val="28"/>
        </w:rPr>
      </w:pPr>
      <w:r w:rsidRPr="007064B0">
        <w:rPr>
          <w:rFonts w:ascii="Calibri" w:hAnsi="Calibri" w:cs="Calibri"/>
          <w:sz w:val="28"/>
          <w:szCs w:val="28"/>
        </w:rPr>
        <w:t>Read the stories of other brave women whose mourning became a protest which brought change such as the Women’s March for Peace in Ireland.</w:t>
      </w:r>
    </w:p>
    <w:p w14:paraId="3959CCF1" w14:textId="77777777" w:rsidR="00332641" w:rsidRPr="007064B0" w:rsidRDefault="00332641">
      <w:pPr>
        <w:rPr>
          <w:rFonts w:ascii="Calibri" w:hAnsi="Calibri" w:cs="Calibri"/>
          <w:sz w:val="28"/>
          <w:szCs w:val="28"/>
        </w:rPr>
      </w:pPr>
    </w:p>
    <w:p w14:paraId="6186B90E" w14:textId="77777777" w:rsidR="000A6EB4" w:rsidRPr="007064B0" w:rsidRDefault="000A6EB4">
      <w:pPr>
        <w:rPr>
          <w:rFonts w:ascii="Calibri" w:hAnsi="Calibri" w:cs="Calibri"/>
          <w:sz w:val="28"/>
          <w:szCs w:val="28"/>
        </w:rPr>
      </w:pPr>
    </w:p>
    <w:p w14:paraId="17317267" w14:textId="77777777" w:rsidR="005E3A9A" w:rsidRPr="007064B0" w:rsidRDefault="005E3A9A">
      <w:pPr>
        <w:rPr>
          <w:rFonts w:ascii="Calibri" w:hAnsi="Calibri" w:cs="Calibri"/>
          <w:b/>
          <w:bCs/>
          <w:sz w:val="28"/>
          <w:szCs w:val="28"/>
        </w:rPr>
      </w:pPr>
    </w:p>
    <w:p w14:paraId="67057823" w14:textId="77777777" w:rsidR="005E3A9A" w:rsidRPr="007064B0" w:rsidRDefault="005E3A9A">
      <w:pPr>
        <w:rPr>
          <w:rFonts w:ascii="Calibri" w:hAnsi="Calibri" w:cs="Calibri"/>
          <w:b/>
          <w:bCs/>
          <w:sz w:val="28"/>
          <w:szCs w:val="28"/>
        </w:rPr>
      </w:pPr>
    </w:p>
    <w:p w14:paraId="17782E9F" w14:textId="77777777" w:rsidR="005E3A9A" w:rsidRPr="007064B0" w:rsidRDefault="005E3A9A">
      <w:pPr>
        <w:rPr>
          <w:rFonts w:ascii="Calibri" w:hAnsi="Calibri" w:cs="Calibri"/>
          <w:b/>
          <w:bCs/>
          <w:sz w:val="28"/>
          <w:szCs w:val="28"/>
        </w:rPr>
      </w:pPr>
    </w:p>
    <w:p w14:paraId="5BE82824" w14:textId="77777777" w:rsidR="005E3A9A" w:rsidRPr="007064B0" w:rsidRDefault="005E3A9A" w:rsidP="0096406E">
      <w:pPr>
        <w:jc w:val="center"/>
        <w:rPr>
          <w:rFonts w:ascii="Calibri" w:hAnsi="Calibri" w:cs="Calibri"/>
          <w:b/>
          <w:bCs/>
          <w:sz w:val="28"/>
          <w:szCs w:val="28"/>
        </w:rPr>
      </w:pPr>
    </w:p>
    <w:p w14:paraId="48423A5B" w14:textId="77777777" w:rsidR="007064B0" w:rsidRDefault="007064B0" w:rsidP="0096406E">
      <w:pPr>
        <w:jc w:val="center"/>
        <w:rPr>
          <w:rFonts w:ascii="Calibri" w:hAnsi="Calibri" w:cs="Calibri"/>
          <w:b/>
          <w:bCs/>
          <w:sz w:val="28"/>
          <w:szCs w:val="28"/>
        </w:rPr>
      </w:pPr>
    </w:p>
    <w:p w14:paraId="110146F0" w14:textId="7F1AF552" w:rsidR="005E3A9A" w:rsidRPr="007064B0" w:rsidRDefault="0096406E" w:rsidP="0096406E">
      <w:pPr>
        <w:jc w:val="center"/>
        <w:rPr>
          <w:rFonts w:ascii="Calibri" w:hAnsi="Calibri" w:cs="Calibri"/>
          <w:b/>
          <w:bCs/>
          <w:sz w:val="28"/>
          <w:szCs w:val="28"/>
        </w:rPr>
      </w:pPr>
      <w:r w:rsidRPr="007064B0">
        <w:rPr>
          <w:rFonts w:ascii="Calibri" w:hAnsi="Calibri" w:cs="Calibri"/>
          <w:noProof/>
          <w:sz w:val="28"/>
          <w:szCs w:val="28"/>
          <w:lang w:eastAsia="en-GB"/>
        </w:rPr>
        <w:lastRenderedPageBreak/>
        <w:drawing>
          <wp:inline distT="0" distB="0" distL="0" distR="0" wp14:anchorId="745218C9" wp14:editId="0C8DDD85">
            <wp:extent cx="3124200" cy="2531552"/>
            <wp:effectExtent l="0" t="0" r="0" b="2540"/>
            <wp:docPr id="913142467" name="Picture 913142467"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39580" cy="2544014"/>
                    </a:xfrm>
                    <a:prstGeom prst="rect">
                      <a:avLst/>
                    </a:prstGeom>
                    <a:noFill/>
                    <a:ln>
                      <a:noFill/>
                    </a:ln>
                  </pic:spPr>
                </pic:pic>
              </a:graphicData>
            </a:graphic>
          </wp:inline>
        </w:drawing>
      </w:r>
    </w:p>
    <w:p w14:paraId="48BC3C50" w14:textId="0717A6BC" w:rsidR="0096406E" w:rsidRPr="007064B0" w:rsidRDefault="00784225" w:rsidP="0096406E">
      <w:pPr>
        <w:jc w:val="center"/>
        <w:rPr>
          <w:rFonts w:ascii="Calibri" w:hAnsi="Calibri" w:cs="Calibri"/>
          <w:b/>
          <w:bCs/>
          <w:sz w:val="28"/>
          <w:szCs w:val="28"/>
        </w:rPr>
      </w:pPr>
      <w:r w:rsidRPr="007064B0">
        <w:rPr>
          <w:rFonts w:ascii="Calibri" w:hAnsi="Calibri" w:cs="Calibri"/>
          <w:b/>
          <w:bCs/>
          <w:sz w:val="28"/>
          <w:szCs w:val="28"/>
        </w:rPr>
        <w:t>Lent Reflections: Week 5</w:t>
      </w:r>
    </w:p>
    <w:p w14:paraId="506EFB5A" w14:textId="77777777" w:rsidR="00026375" w:rsidRPr="007064B0" w:rsidRDefault="00026375" w:rsidP="00026375">
      <w:pPr>
        <w:jc w:val="center"/>
        <w:rPr>
          <w:rFonts w:ascii="Calibri" w:hAnsi="Calibri" w:cs="Calibri"/>
          <w:b/>
          <w:bCs/>
          <w:sz w:val="28"/>
          <w:szCs w:val="28"/>
        </w:rPr>
      </w:pPr>
      <w:r w:rsidRPr="007064B0">
        <w:rPr>
          <w:rFonts w:ascii="Calibri" w:hAnsi="Calibri" w:cs="Calibri"/>
          <w:b/>
          <w:bCs/>
          <w:sz w:val="28"/>
          <w:szCs w:val="28"/>
        </w:rPr>
        <w:t>Peace and Liberation</w:t>
      </w:r>
    </w:p>
    <w:p w14:paraId="4CAD816A" w14:textId="77777777" w:rsidR="00026375" w:rsidRPr="007064B0" w:rsidRDefault="00026375" w:rsidP="00026375">
      <w:pPr>
        <w:rPr>
          <w:rFonts w:ascii="Calibri" w:hAnsi="Calibri" w:cs="Calibri"/>
          <w:b/>
          <w:bCs/>
          <w:sz w:val="28"/>
          <w:szCs w:val="28"/>
        </w:rPr>
      </w:pPr>
    </w:p>
    <w:p w14:paraId="374A918E" w14:textId="77777777" w:rsidR="00026375" w:rsidRPr="007064B0" w:rsidRDefault="00026375" w:rsidP="00026375">
      <w:pPr>
        <w:rPr>
          <w:rFonts w:ascii="Calibri" w:hAnsi="Calibri" w:cs="Calibri"/>
          <w:b/>
          <w:bCs/>
          <w:sz w:val="28"/>
          <w:szCs w:val="28"/>
        </w:rPr>
      </w:pPr>
      <w:r w:rsidRPr="007064B0">
        <w:rPr>
          <w:rFonts w:ascii="Calibri" w:hAnsi="Calibri" w:cs="Calibri"/>
          <w:b/>
          <w:bCs/>
          <w:sz w:val="28"/>
          <w:szCs w:val="28"/>
        </w:rPr>
        <w:t>Micah 6 8</w:t>
      </w:r>
    </w:p>
    <w:p w14:paraId="42BECA74"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He has showed you, O man, what is good – And what does the Lord require of you?</w:t>
      </w:r>
    </w:p>
    <w:p w14:paraId="2C69A42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To act justly and to love mercy and to walk humbly with your </w:t>
      </w:r>
      <w:proofErr w:type="gramStart"/>
      <w:r w:rsidRPr="007064B0">
        <w:rPr>
          <w:rFonts w:ascii="Calibri" w:hAnsi="Calibri" w:cs="Calibri"/>
          <w:sz w:val="28"/>
          <w:szCs w:val="28"/>
        </w:rPr>
        <w:t>God</w:t>
      </w:r>
      <w:proofErr w:type="gramEnd"/>
    </w:p>
    <w:p w14:paraId="6BCA2D4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This is such a well-known passage.  </w:t>
      </w:r>
    </w:p>
    <w:p w14:paraId="4636D0FB"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It reads like poetry.  It reads like a statement of intent.  It reads like a practical course of action.  It reads like a good use of our gifts.</w:t>
      </w:r>
    </w:p>
    <w:p w14:paraId="3FFC1A34" w14:textId="77777777" w:rsidR="00026375" w:rsidRPr="007064B0" w:rsidRDefault="00026375" w:rsidP="00026375">
      <w:pPr>
        <w:rPr>
          <w:rFonts w:ascii="Calibri" w:hAnsi="Calibri" w:cs="Calibri"/>
          <w:sz w:val="28"/>
          <w:szCs w:val="28"/>
        </w:rPr>
      </w:pPr>
      <w:r w:rsidRPr="007064B0">
        <w:rPr>
          <w:rFonts w:ascii="Calibri" w:hAnsi="Calibri" w:cs="Calibri"/>
          <w:b/>
          <w:bCs/>
          <w:sz w:val="28"/>
          <w:szCs w:val="28"/>
        </w:rPr>
        <w:t xml:space="preserve">Matthew 25 40 – </w:t>
      </w:r>
      <w:r w:rsidRPr="007064B0">
        <w:rPr>
          <w:rFonts w:ascii="Calibri" w:hAnsi="Calibri" w:cs="Calibri"/>
          <w:sz w:val="28"/>
          <w:szCs w:val="28"/>
        </w:rPr>
        <w:t>if we do anything for the least of these people it is as if we do it to the Lord.</w:t>
      </w:r>
    </w:p>
    <w:p w14:paraId="458621BE"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For several years Methodist Women in Britain has been supporting small projects overseas enabling groups to provide self-help in their communities.  Below are some examples over several years.</w:t>
      </w:r>
    </w:p>
    <w:p w14:paraId="45C96298"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The Empowerment Gifts have made a difference to groups in</w:t>
      </w:r>
    </w:p>
    <w:p w14:paraId="59D842A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Kenya – supporting a garden project at a </w:t>
      </w:r>
      <w:proofErr w:type="gramStart"/>
      <w:r w:rsidRPr="007064B0">
        <w:rPr>
          <w:rFonts w:ascii="Calibri" w:hAnsi="Calibri" w:cs="Calibri"/>
          <w:sz w:val="28"/>
          <w:szCs w:val="28"/>
        </w:rPr>
        <w:t>hospital</w:t>
      </w:r>
      <w:proofErr w:type="gramEnd"/>
    </w:p>
    <w:p w14:paraId="5880D30F"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Sri Lanka – supporting Tamil widows to make goods to </w:t>
      </w:r>
      <w:proofErr w:type="gramStart"/>
      <w:r w:rsidRPr="007064B0">
        <w:rPr>
          <w:rFonts w:ascii="Calibri" w:hAnsi="Calibri" w:cs="Calibri"/>
          <w:sz w:val="28"/>
          <w:szCs w:val="28"/>
        </w:rPr>
        <w:t>sell</w:t>
      </w:r>
      <w:proofErr w:type="gramEnd"/>
    </w:p>
    <w:p w14:paraId="612DC59B"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lastRenderedPageBreak/>
        <w:t xml:space="preserve">Fiji – supporting the training of women affected by the issue of gender-based </w:t>
      </w:r>
      <w:proofErr w:type="gramStart"/>
      <w:r w:rsidRPr="007064B0">
        <w:rPr>
          <w:rFonts w:ascii="Calibri" w:hAnsi="Calibri" w:cs="Calibri"/>
          <w:sz w:val="28"/>
          <w:szCs w:val="28"/>
        </w:rPr>
        <w:t>violence</w:t>
      </w:r>
      <w:proofErr w:type="gramEnd"/>
    </w:p>
    <w:p w14:paraId="3402BF6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Argentina – supporting baking and sewing </w:t>
      </w:r>
      <w:proofErr w:type="gramStart"/>
      <w:r w:rsidRPr="007064B0">
        <w:rPr>
          <w:rFonts w:ascii="Calibri" w:hAnsi="Calibri" w:cs="Calibri"/>
          <w:sz w:val="28"/>
          <w:szCs w:val="28"/>
        </w:rPr>
        <w:t>ventures</w:t>
      </w:r>
      <w:proofErr w:type="gramEnd"/>
    </w:p>
    <w:p w14:paraId="68748736"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Sierra Leone – supporting a group growing </w:t>
      </w:r>
      <w:proofErr w:type="gramStart"/>
      <w:r w:rsidRPr="007064B0">
        <w:rPr>
          <w:rFonts w:ascii="Calibri" w:hAnsi="Calibri" w:cs="Calibri"/>
          <w:sz w:val="28"/>
          <w:szCs w:val="28"/>
        </w:rPr>
        <w:t>vegetables</w:t>
      </w:r>
      <w:proofErr w:type="gramEnd"/>
    </w:p>
    <w:p w14:paraId="59740B71"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Kenya – supporting a tailoring project leading to </w:t>
      </w:r>
      <w:proofErr w:type="gramStart"/>
      <w:r w:rsidRPr="007064B0">
        <w:rPr>
          <w:rFonts w:ascii="Calibri" w:hAnsi="Calibri" w:cs="Calibri"/>
          <w:sz w:val="28"/>
          <w:szCs w:val="28"/>
        </w:rPr>
        <w:t>self-employment</w:t>
      </w:r>
      <w:proofErr w:type="gramEnd"/>
    </w:p>
    <w:p w14:paraId="53E7CC4F"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The Gifts have helped people in those countries to become more independent, to earn a living and to help those in their communities.</w:t>
      </w:r>
    </w:p>
    <w:p w14:paraId="7E95DFDE" w14:textId="77777777" w:rsidR="00026375" w:rsidRPr="007064B0" w:rsidRDefault="00026375" w:rsidP="00026375">
      <w:pPr>
        <w:rPr>
          <w:rFonts w:ascii="Calibri" w:hAnsi="Calibri" w:cs="Calibri"/>
          <w:b/>
          <w:bCs/>
          <w:sz w:val="28"/>
          <w:szCs w:val="28"/>
        </w:rPr>
      </w:pPr>
      <w:proofErr w:type="gramStart"/>
      <w:r w:rsidRPr="007064B0">
        <w:rPr>
          <w:rFonts w:ascii="Calibri" w:hAnsi="Calibri" w:cs="Calibri"/>
          <w:b/>
          <w:bCs/>
          <w:sz w:val="28"/>
          <w:szCs w:val="28"/>
        </w:rPr>
        <w:t>SO</w:t>
      </w:r>
      <w:proofErr w:type="gramEnd"/>
      <w:r w:rsidRPr="007064B0">
        <w:rPr>
          <w:rFonts w:ascii="Calibri" w:hAnsi="Calibri" w:cs="Calibri"/>
          <w:b/>
          <w:bCs/>
          <w:sz w:val="28"/>
          <w:szCs w:val="28"/>
        </w:rPr>
        <w:t xml:space="preserve"> WHAT DOES THE LORD REQUIRE OF US?</w:t>
      </w:r>
    </w:p>
    <w:p w14:paraId="56BA3A7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TO ACT JUSTLY</w:t>
      </w:r>
    </w:p>
    <w:p w14:paraId="4160BF04"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TO LOVE MERCY</w:t>
      </w:r>
    </w:p>
    <w:p w14:paraId="378CDE9C"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AND WALK HUMBLY WITH HIM</w:t>
      </w:r>
    </w:p>
    <w:p w14:paraId="3244DE90" w14:textId="77777777" w:rsidR="00026375" w:rsidRPr="007064B0" w:rsidRDefault="00026375" w:rsidP="00026375">
      <w:pPr>
        <w:rPr>
          <w:rFonts w:ascii="Calibri" w:hAnsi="Calibri" w:cs="Calibri"/>
          <w:b/>
          <w:bCs/>
          <w:sz w:val="28"/>
          <w:szCs w:val="28"/>
        </w:rPr>
      </w:pPr>
      <w:r w:rsidRPr="007064B0">
        <w:rPr>
          <w:rFonts w:ascii="Calibri" w:hAnsi="Calibri" w:cs="Calibri"/>
          <w:b/>
          <w:bCs/>
          <w:sz w:val="28"/>
          <w:szCs w:val="28"/>
        </w:rPr>
        <w:t>TO ACT JUSTLY</w:t>
      </w:r>
    </w:p>
    <w:p w14:paraId="171B16A1"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When people are ill-treated because of disability or race – </w:t>
      </w:r>
    </w:p>
    <w:p w14:paraId="053FC993"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Uganda - to help those with disabilities to discover what they can do and this, in turn, educates the community into awareness that everyone has a place.</w:t>
      </w:r>
    </w:p>
    <w:p w14:paraId="7B24D0E2" w14:textId="77777777" w:rsidR="00026375" w:rsidRPr="007064B0" w:rsidRDefault="00026375" w:rsidP="00026375">
      <w:pPr>
        <w:rPr>
          <w:rFonts w:ascii="Calibri" w:hAnsi="Calibri" w:cs="Calibri"/>
          <w:b/>
          <w:bCs/>
          <w:sz w:val="28"/>
          <w:szCs w:val="28"/>
        </w:rPr>
      </w:pPr>
      <w:r w:rsidRPr="007064B0">
        <w:rPr>
          <w:rFonts w:ascii="Calibri" w:hAnsi="Calibri" w:cs="Calibri"/>
          <w:b/>
          <w:bCs/>
          <w:sz w:val="28"/>
          <w:szCs w:val="28"/>
        </w:rPr>
        <w:t>TO LOVE MERCY</w:t>
      </w:r>
    </w:p>
    <w:p w14:paraId="4E6E6F0D"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When we see people in need we want to help - We can’t help everyone but with a small Gift we can help those people make a difference in their lives and communities</w:t>
      </w:r>
    </w:p>
    <w:p w14:paraId="7DA736C9"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Gaza – supporting deaf women and girls to make soap to provide an income.</w:t>
      </w:r>
    </w:p>
    <w:p w14:paraId="12EDC0E5" w14:textId="77777777" w:rsidR="00026375" w:rsidRPr="007064B0" w:rsidRDefault="00026375" w:rsidP="00026375">
      <w:pPr>
        <w:rPr>
          <w:rFonts w:ascii="Calibri" w:hAnsi="Calibri" w:cs="Calibri"/>
          <w:b/>
          <w:bCs/>
          <w:sz w:val="28"/>
          <w:szCs w:val="28"/>
        </w:rPr>
      </w:pPr>
      <w:r w:rsidRPr="007064B0">
        <w:rPr>
          <w:rFonts w:ascii="Calibri" w:hAnsi="Calibri" w:cs="Calibri"/>
          <w:b/>
          <w:bCs/>
          <w:sz w:val="28"/>
          <w:szCs w:val="28"/>
        </w:rPr>
        <w:t>TO WALK HUMBLY WITH GOD</w:t>
      </w:r>
    </w:p>
    <w:p w14:paraId="460DDF0B"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And how do we help those who have very little? We can learn more about those communities and we can learn about how people can grow from the Gifts given to them from </w:t>
      </w:r>
      <w:proofErr w:type="gramStart"/>
      <w:r w:rsidRPr="007064B0">
        <w:rPr>
          <w:rFonts w:ascii="Calibri" w:hAnsi="Calibri" w:cs="Calibri"/>
          <w:sz w:val="28"/>
          <w:szCs w:val="28"/>
        </w:rPr>
        <w:t>MWIB</w:t>
      </w:r>
      <w:proofErr w:type="gramEnd"/>
    </w:p>
    <w:p w14:paraId="1D327846"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Tanzania – supporting safe houses for women and girls to avoid F.G.M. and enforced marriages.</w:t>
      </w:r>
    </w:p>
    <w:p w14:paraId="343CCFA6" w14:textId="77777777" w:rsidR="00026375" w:rsidRPr="007064B0" w:rsidRDefault="00026375" w:rsidP="00026375">
      <w:pPr>
        <w:rPr>
          <w:rFonts w:ascii="Calibri" w:hAnsi="Calibri" w:cs="Calibri"/>
          <w:b/>
          <w:sz w:val="28"/>
          <w:szCs w:val="28"/>
        </w:rPr>
      </w:pPr>
      <w:r w:rsidRPr="007064B0">
        <w:rPr>
          <w:rFonts w:ascii="Calibri" w:hAnsi="Calibri" w:cs="Calibri"/>
          <w:b/>
          <w:sz w:val="28"/>
          <w:szCs w:val="28"/>
        </w:rPr>
        <w:t>REFLECTION</w:t>
      </w:r>
    </w:p>
    <w:p w14:paraId="1BF6F251" w14:textId="77777777" w:rsidR="00026375" w:rsidRPr="007064B0" w:rsidRDefault="00026375" w:rsidP="00026375">
      <w:pPr>
        <w:pStyle w:val="ListParagraph"/>
        <w:numPr>
          <w:ilvl w:val="0"/>
          <w:numId w:val="1"/>
        </w:numPr>
        <w:spacing w:line="259" w:lineRule="auto"/>
        <w:rPr>
          <w:rFonts w:ascii="Calibri" w:hAnsi="Calibri" w:cs="Calibri"/>
          <w:sz w:val="28"/>
          <w:szCs w:val="28"/>
        </w:rPr>
      </w:pPr>
      <w:r w:rsidRPr="007064B0">
        <w:rPr>
          <w:rFonts w:ascii="Calibri" w:hAnsi="Calibri" w:cs="Calibri"/>
          <w:sz w:val="28"/>
          <w:szCs w:val="28"/>
        </w:rPr>
        <w:lastRenderedPageBreak/>
        <w:t xml:space="preserve"> When there are so many areas of concern in our world, how do we work out what we can do?</w:t>
      </w:r>
    </w:p>
    <w:p w14:paraId="6BBACD30" w14:textId="77777777" w:rsidR="00026375" w:rsidRPr="007064B0" w:rsidRDefault="00026375" w:rsidP="00026375">
      <w:pPr>
        <w:pStyle w:val="ListParagraph"/>
        <w:numPr>
          <w:ilvl w:val="0"/>
          <w:numId w:val="1"/>
        </w:numPr>
        <w:spacing w:line="259" w:lineRule="auto"/>
        <w:rPr>
          <w:rFonts w:ascii="Calibri" w:hAnsi="Calibri" w:cs="Calibri"/>
          <w:sz w:val="28"/>
          <w:szCs w:val="28"/>
        </w:rPr>
      </w:pPr>
      <w:r w:rsidRPr="007064B0">
        <w:rPr>
          <w:rFonts w:ascii="Calibri" w:hAnsi="Calibri" w:cs="Calibri"/>
          <w:sz w:val="28"/>
          <w:szCs w:val="28"/>
        </w:rPr>
        <w:t>Could we start a prayer diary for the communities that we have given Empowerment Gifts to over the years?</w:t>
      </w:r>
    </w:p>
    <w:p w14:paraId="785E9A61" w14:textId="77777777" w:rsidR="00026375" w:rsidRPr="007064B0" w:rsidRDefault="00026375" w:rsidP="00026375">
      <w:pPr>
        <w:rPr>
          <w:rFonts w:ascii="Calibri" w:hAnsi="Calibri" w:cs="Calibri"/>
          <w:b/>
          <w:sz w:val="28"/>
          <w:szCs w:val="28"/>
        </w:rPr>
      </w:pPr>
      <w:r w:rsidRPr="007064B0">
        <w:rPr>
          <w:rFonts w:ascii="Calibri" w:hAnsi="Calibri" w:cs="Calibri"/>
          <w:b/>
          <w:sz w:val="28"/>
          <w:szCs w:val="28"/>
        </w:rPr>
        <w:t>PRAYER</w:t>
      </w:r>
    </w:p>
    <w:p w14:paraId="60556376"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Dear God,</w:t>
      </w:r>
    </w:p>
    <w:p w14:paraId="46D5992F"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 xml:space="preserve">There are so many areas of our world where there is conflict, we pray for peace and liberation for people affected by the difficult situations in their countries.  We pray too for those facing difficult conditions in our own countries, wherever that may be.  We pray for God’s blessing.  </w:t>
      </w:r>
      <w:r w:rsidRPr="007064B0">
        <w:rPr>
          <w:rFonts w:ascii="Calibri" w:hAnsi="Calibri" w:cs="Calibri"/>
          <w:b/>
          <w:sz w:val="28"/>
          <w:szCs w:val="28"/>
        </w:rPr>
        <w:t>Amen</w:t>
      </w:r>
      <w:r w:rsidRPr="007064B0">
        <w:rPr>
          <w:rFonts w:ascii="Calibri" w:hAnsi="Calibri" w:cs="Calibri"/>
          <w:sz w:val="28"/>
          <w:szCs w:val="28"/>
        </w:rPr>
        <w:t>.</w:t>
      </w:r>
    </w:p>
    <w:p w14:paraId="0B626875"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Sylvia White,</w:t>
      </w:r>
    </w:p>
    <w:p w14:paraId="594E15D0"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MWIB Empowerment Gifts</w:t>
      </w:r>
    </w:p>
    <w:p w14:paraId="23A7A714" w14:textId="77777777" w:rsidR="00026375" w:rsidRPr="007064B0" w:rsidRDefault="00026375" w:rsidP="00026375">
      <w:pPr>
        <w:rPr>
          <w:rFonts w:ascii="Calibri" w:hAnsi="Calibri" w:cs="Calibri"/>
          <w:noProof/>
          <w:sz w:val="28"/>
          <w:szCs w:val="28"/>
          <w:lang w:eastAsia="en-GB"/>
        </w:rPr>
      </w:pPr>
      <w:r w:rsidRPr="007064B0">
        <w:rPr>
          <w:rFonts w:ascii="Calibri" w:hAnsi="Calibri" w:cs="Calibri"/>
          <w:noProof/>
          <w:sz w:val="28"/>
          <w:szCs w:val="28"/>
          <w:lang w:eastAsia="en-GB"/>
        </w:rPr>
        <w:drawing>
          <wp:inline distT="0" distB="0" distL="0" distR="0" wp14:anchorId="24A2F7C3" wp14:editId="0F60C90E">
            <wp:extent cx="4960620" cy="2834640"/>
            <wp:effectExtent l="0" t="0" r="0" b="0"/>
            <wp:docPr id="1" name="Picture 3" descr="A young person standing next to a large pla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A young person standing next to a large plan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60620" cy="2834640"/>
                    </a:xfrm>
                    <a:prstGeom prst="rect">
                      <a:avLst/>
                    </a:prstGeom>
                    <a:noFill/>
                    <a:ln>
                      <a:noFill/>
                    </a:ln>
                  </pic:spPr>
                </pic:pic>
              </a:graphicData>
            </a:graphic>
          </wp:inline>
        </w:drawing>
      </w:r>
    </w:p>
    <w:p w14:paraId="71C16DEC" w14:textId="77777777" w:rsidR="00026375" w:rsidRPr="007064B0" w:rsidRDefault="00026375" w:rsidP="00026375">
      <w:pPr>
        <w:rPr>
          <w:rFonts w:ascii="Calibri" w:hAnsi="Calibri" w:cs="Calibri"/>
          <w:sz w:val="28"/>
          <w:szCs w:val="28"/>
        </w:rPr>
      </w:pPr>
      <w:r w:rsidRPr="007064B0">
        <w:rPr>
          <w:rFonts w:ascii="Calibri" w:hAnsi="Calibri" w:cs="Calibri"/>
          <w:sz w:val="28"/>
          <w:szCs w:val="28"/>
        </w:rPr>
        <w:t>Patient of Kitchen Garden Project at her home - Kenya</w:t>
      </w:r>
    </w:p>
    <w:p w14:paraId="7D6BEE6E" w14:textId="77777777" w:rsidR="0096406E" w:rsidRPr="007064B0" w:rsidRDefault="0096406E" w:rsidP="0096406E">
      <w:pPr>
        <w:jc w:val="center"/>
        <w:rPr>
          <w:rFonts w:ascii="Calibri" w:hAnsi="Calibri" w:cs="Calibri"/>
          <w:b/>
          <w:bCs/>
          <w:sz w:val="28"/>
          <w:szCs w:val="28"/>
        </w:rPr>
      </w:pPr>
    </w:p>
    <w:p w14:paraId="3B82347A" w14:textId="77777777" w:rsidR="00026375" w:rsidRPr="007064B0" w:rsidRDefault="00026375" w:rsidP="0096406E">
      <w:pPr>
        <w:jc w:val="center"/>
        <w:rPr>
          <w:rFonts w:ascii="Calibri" w:hAnsi="Calibri" w:cs="Calibri"/>
          <w:b/>
          <w:bCs/>
          <w:sz w:val="28"/>
          <w:szCs w:val="28"/>
        </w:rPr>
      </w:pPr>
    </w:p>
    <w:p w14:paraId="39EC015C" w14:textId="77777777" w:rsidR="005E3A9A" w:rsidRPr="007064B0" w:rsidRDefault="005E3A9A">
      <w:pPr>
        <w:rPr>
          <w:rFonts w:ascii="Calibri" w:hAnsi="Calibri" w:cs="Calibri"/>
          <w:b/>
          <w:bCs/>
          <w:sz w:val="28"/>
          <w:szCs w:val="28"/>
        </w:rPr>
      </w:pPr>
    </w:p>
    <w:p w14:paraId="2FE93771" w14:textId="77777777" w:rsidR="00224A8D" w:rsidRPr="007064B0" w:rsidRDefault="00224A8D">
      <w:pPr>
        <w:rPr>
          <w:rFonts w:ascii="Calibri" w:hAnsi="Calibri" w:cs="Calibri"/>
          <w:b/>
          <w:bCs/>
          <w:sz w:val="28"/>
          <w:szCs w:val="28"/>
        </w:rPr>
      </w:pPr>
    </w:p>
    <w:p w14:paraId="31C768C6" w14:textId="77777777" w:rsidR="00224A8D" w:rsidRPr="007064B0" w:rsidRDefault="00224A8D">
      <w:pPr>
        <w:rPr>
          <w:rFonts w:ascii="Calibri" w:hAnsi="Calibri" w:cs="Calibri"/>
          <w:b/>
          <w:bCs/>
          <w:sz w:val="28"/>
          <w:szCs w:val="28"/>
        </w:rPr>
      </w:pPr>
    </w:p>
    <w:p w14:paraId="5F9249E8" w14:textId="0FE6946A" w:rsidR="005E3A9A" w:rsidRPr="007064B0" w:rsidRDefault="005E3A9A" w:rsidP="00490C0D">
      <w:pPr>
        <w:jc w:val="center"/>
        <w:rPr>
          <w:rFonts w:ascii="Calibri" w:hAnsi="Calibri" w:cs="Calibri"/>
          <w:b/>
          <w:bCs/>
          <w:sz w:val="28"/>
          <w:szCs w:val="28"/>
        </w:rPr>
      </w:pPr>
      <w:r w:rsidRPr="007064B0">
        <w:rPr>
          <w:rFonts w:ascii="Calibri" w:hAnsi="Calibri" w:cs="Calibri"/>
          <w:noProof/>
          <w:sz w:val="28"/>
          <w:szCs w:val="28"/>
          <w:lang w:eastAsia="en-GB"/>
        </w:rPr>
        <w:lastRenderedPageBreak/>
        <w:drawing>
          <wp:inline distT="0" distB="0" distL="0" distR="0" wp14:anchorId="1BD87124" wp14:editId="139CAE3D">
            <wp:extent cx="2914015" cy="2361238"/>
            <wp:effectExtent l="0" t="0" r="635" b="1270"/>
            <wp:docPr id="1064633852" name="Picture 1064633852"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1290" cy="2367133"/>
                    </a:xfrm>
                    <a:prstGeom prst="rect">
                      <a:avLst/>
                    </a:prstGeom>
                    <a:noFill/>
                    <a:ln>
                      <a:noFill/>
                    </a:ln>
                  </pic:spPr>
                </pic:pic>
              </a:graphicData>
            </a:graphic>
          </wp:inline>
        </w:drawing>
      </w:r>
    </w:p>
    <w:p w14:paraId="0D47714D" w14:textId="26631016" w:rsidR="005E3A9A" w:rsidRPr="007064B0" w:rsidRDefault="00DC735C" w:rsidP="00A57A58">
      <w:pPr>
        <w:jc w:val="center"/>
        <w:rPr>
          <w:rFonts w:ascii="Calibri" w:hAnsi="Calibri" w:cs="Calibri"/>
          <w:b/>
          <w:bCs/>
          <w:sz w:val="28"/>
          <w:szCs w:val="28"/>
        </w:rPr>
      </w:pPr>
      <w:r w:rsidRPr="007064B0">
        <w:rPr>
          <w:rFonts w:ascii="Calibri" w:hAnsi="Calibri" w:cs="Calibri"/>
          <w:b/>
          <w:bCs/>
          <w:sz w:val="28"/>
          <w:szCs w:val="28"/>
        </w:rPr>
        <w:t>Lent Reflections: Week 6</w:t>
      </w:r>
    </w:p>
    <w:p w14:paraId="3FDCD8FD" w14:textId="0A2A212D" w:rsidR="000A6EB4" w:rsidRPr="007064B0" w:rsidRDefault="0086250B">
      <w:pPr>
        <w:rPr>
          <w:rFonts w:ascii="Calibri" w:hAnsi="Calibri" w:cs="Calibri"/>
          <w:b/>
          <w:bCs/>
          <w:sz w:val="28"/>
          <w:szCs w:val="28"/>
        </w:rPr>
      </w:pPr>
      <w:r w:rsidRPr="007064B0">
        <w:rPr>
          <w:rFonts w:ascii="Calibri" w:hAnsi="Calibri" w:cs="Calibri"/>
          <w:b/>
          <w:bCs/>
          <w:sz w:val="28"/>
          <w:szCs w:val="28"/>
        </w:rPr>
        <w:t>Hope, honesty, truth</w:t>
      </w:r>
    </w:p>
    <w:p w14:paraId="22CD2F5F" w14:textId="1DD140E7" w:rsidR="0086250B" w:rsidRPr="007064B0" w:rsidRDefault="0057065A">
      <w:pPr>
        <w:rPr>
          <w:rFonts w:ascii="Calibri" w:hAnsi="Calibri" w:cs="Calibri"/>
          <w:sz w:val="28"/>
          <w:szCs w:val="28"/>
        </w:rPr>
      </w:pPr>
      <w:r w:rsidRPr="007064B0">
        <w:rPr>
          <w:rFonts w:ascii="Calibri" w:hAnsi="Calibri" w:cs="Calibri"/>
          <w:b/>
          <w:bCs/>
          <w:sz w:val="28"/>
          <w:szCs w:val="28"/>
        </w:rPr>
        <w:t xml:space="preserve">Bible reading: </w:t>
      </w:r>
      <w:r w:rsidRPr="007064B0">
        <w:rPr>
          <w:rFonts w:ascii="Calibri" w:hAnsi="Calibri" w:cs="Calibri"/>
          <w:sz w:val="28"/>
          <w:szCs w:val="28"/>
        </w:rPr>
        <w:t>Acts 9:1-22</w:t>
      </w:r>
    </w:p>
    <w:p w14:paraId="11915E9F" w14:textId="77777777" w:rsidR="0013411E" w:rsidRPr="007064B0" w:rsidRDefault="0013411E">
      <w:pPr>
        <w:rPr>
          <w:rFonts w:ascii="Calibri" w:hAnsi="Calibri" w:cs="Calibri"/>
          <w:sz w:val="28"/>
          <w:szCs w:val="28"/>
        </w:rPr>
      </w:pPr>
    </w:p>
    <w:p w14:paraId="0BBE6D93" w14:textId="7E32BD2C" w:rsidR="005A08B1" w:rsidRPr="007064B0" w:rsidRDefault="0013411E">
      <w:pPr>
        <w:rPr>
          <w:rFonts w:ascii="Calibri" w:hAnsi="Calibri" w:cs="Calibri"/>
          <w:sz w:val="28"/>
          <w:szCs w:val="28"/>
        </w:rPr>
      </w:pPr>
      <w:r w:rsidRPr="007064B0">
        <w:rPr>
          <w:rFonts w:ascii="Calibri" w:hAnsi="Calibri" w:cs="Calibri"/>
          <w:sz w:val="28"/>
          <w:szCs w:val="28"/>
        </w:rPr>
        <w:t xml:space="preserve">A popular definition of madness is doing what you have always </w:t>
      </w:r>
      <w:r w:rsidR="00996ABF" w:rsidRPr="007064B0">
        <w:rPr>
          <w:rFonts w:ascii="Calibri" w:hAnsi="Calibri" w:cs="Calibri"/>
          <w:sz w:val="28"/>
          <w:szCs w:val="28"/>
        </w:rPr>
        <w:t>done but</w:t>
      </w:r>
      <w:r w:rsidRPr="007064B0">
        <w:rPr>
          <w:rFonts w:ascii="Calibri" w:hAnsi="Calibri" w:cs="Calibri"/>
          <w:sz w:val="28"/>
          <w:szCs w:val="28"/>
        </w:rPr>
        <w:t xml:space="preserve"> expecting a different </w:t>
      </w:r>
      <w:r w:rsidR="00425939" w:rsidRPr="007064B0">
        <w:rPr>
          <w:rFonts w:ascii="Calibri" w:hAnsi="Calibri" w:cs="Calibri"/>
          <w:sz w:val="28"/>
          <w:szCs w:val="28"/>
        </w:rPr>
        <w:t>result. As Christian</w:t>
      </w:r>
      <w:r w:rsidR="00F6262C" w:rsidRPr="007064B0">
        <w:rPr>
          <w:rFonts w:ascii="Calibri" w:hAnsi="Calibri" w:cs="Calibri"/>
          <w:sz w:val="28"/>
          <w:szCs w:val="28"/>
        </w:rPr>
        <w:t>s</w:t>
      </w:r>
      <w:r w:rsidR="00425939" w:rsidRPr="007064B0">
        <w:rPr>
          <w:rFonts w:ascii="Calibri" w:hAnsi="Calibri" w:cs="Calibri"/>
          <w:sz w:val="28"/>
          <w:szCs w:val="28"/>
        </w:rPr>
        <w:t xml:space="preserve"> we believe that the world</w:t>
      </w:r>
      <w:r w:rsidR="006002E7" w:rsidRPr="007064B0">
        <w:rPr>
          <w:rFonts w:ascii="Calibri" w:hAnsi="Calibri" w:cs="Calibri"/>
          <w:sz w:val="28"/>
          <w:szCs w:val="28"/>
        </w:rPr>
        <w:t xml:space="preserve"> needs something different. All</w:t>
      </w:r>
      <w:r w:rsidR="00425939" w:rsidRPr="007064B0">
        <w:rPr>
          <w:rFonts w:ascii="Calibri" w:hAnsi="Calibri" w:cs="Calibri"/>
          <w:sz w:val="28"/>
          <w:szCs w:val="28"/>
        </w:rPr>
        <w:t xml:space="preserve"> is not as God wants it to be. We pray that </w:t>
      </w:r>
      <w:r w:rsidR="00660694" w:rsidRPr="007064B0">
        <w:rPr>
          <w:rFonts w:ascii="Calibri" w:hAnsi="Calibri" w:cs="Calibri"/>
          <w:sz w:val="28"/>
          <w:szCs w:val="28"/>
        </w:rPr>
        <w:t>God’s kingdom will come</w:t>
      </w:r>
      <w:r w:rsidR="007064B0">
        <w:rPr>
          <w:rFonts w:ascii="Calibri" w:hAnsi="Calibri" w:cs="Calibri"/>
          <w:sz w:val="28"/>
          <w:szCs w:val="28"/>
        </w:rPr>
        <w:t>,</w:t>
      </w:r>
      <w:r w:rsidR="00660694" w:rsidRPr="007064B0">
        <w:rPr>
          <w:rFonts w:ascii="Calibri" w:hAnsi="Calibri" w:cs="Calibri"/>
          <w:sz w:val="28"/>
          <w:szCs w:val="28"/>
        </w:rPr>
        <w:t xml:space="preserve"> and that earth will be ‘as it is in heaven’. </w:t>
      </w:r>
      <w:r w:rsidR="005A08B1" w:rsidRPr="007064B0">
        <w:rPr>
          <w:rFonts w:ascii="Calibri" w:hAnsi="Calibri" w:cs="Calibri"/>
          <w:sz w:val="28"/>
          <w:szCs w:val="28"/>
        </w:rPr>
        <w:t>Is what we are doing now making the world more like the Kingdom of God. If not, how willing are we to do things differently?</w:t>
      </w:r>
    </w:p>
    <w:p w14:paraId="42531A2B" w14:textId="466BEAEE" w:rsidR="005A08B1" w:rsidRPr="007064B0" w:rsidRDefault="005A08B1">
      <w:pPr>
        <w:rPr>
          <w:rFonts w:ascii="Calibri" w:hAnsi="Calibri" w:cs="Calibri"/>
          <w:sz w:val="28"/>
          <w:szCs w:val="28"/>
        </w:rPr>
      </w:pPr>
      <w:r w:rsidRPr="007064B0">
        <w:rPr>
          <w:rFonts w:ascii="Calibri" w:hAnsi="Calibri" w:cs="Calibri"/>
          <w:sz w:val="28"/>
          <w:szCs w:val="28"/>
        </w:rPr>
        <w:t>This Bible story</w:t>
      </w:r>
      <w:r w:rsidR="00022324" w:rsidRPr="007064B0">
        <w:rPr>
          <w:rFonts w:ascii="Calibri" w:hAnsi="Calibri" w:cs="Calibri"/>
          <w:sz w:val="28"/>
          <w:szCs w:val="28"/>
        </w:rPr>
        <w:t xml:space="preserve"> is very famous because it is about the dramatic conversion of Saul into the </w:t>
      </w:r>
      <w:r w:rsidR="002878D0" w:rsidRPr="007064B0">
        <w:rPr>
          <w:rFonts w:ascii="Calibri" w:hAnsi="Calibri" w:cs="Calibri"/>
          <w:sz w:val="28"/>
          <w:szCs w:val="28"/>
        </w:rPr>
        <w:t>figurehead</w:t>
      </w:r>
      <w:r w:rsidR="00022324" w:rsidRPr="007064B0">
        <w:rPr>
          <w:rFonts w:ascii="Calibri" w:hAnsi="Calibri" w:cs="Calibri"/>
          <w:sz w:val="28"/>
          <w:szCs w:val="28"/>
        </w:rPr>
        <w:t xml:space="preserve"> of </w:t>
      </w:r>
      <w:r w:rsidR="002878D0" w:rsidRPr="007064B0">
        <w:rPr>
          <w:rFonts w:ascii="Calibri" w:hAnsi="Calibri" w:cs="Calibri"/>
          <w:sz w:val="28"/>
          <w:szCs w:val="28"/>
        </w:rPr>
        <w:t>early Christianity. B</w:t>
      </w:r>
      <w:r w:rsidR="00144AB3" w:rsidRPr="007064B0">
        <w:rPr>
          <w:rFonts w:ascii="Calibri" w:hAnsi="Calibri" w:cs="Calibri"/>
          <w:sz w:val="28"/>
          <w:szCs w:val="28"/>
        </w:rPr>
        <w:t>ut here I</w:t>
      </w:r>
      <w:r w:rsidR="00F463D0" w:rsidRPr="007064B0">
        <w:rPr>
          <w:rFonts w:ascii="Calibri" w:hAnsi="Calibri" w:cs="Calibri"/>
          <w:sz w:val="28"/>
          <w:szCs w:val="28"/>
        </w:rPr>
        <w:t>’d like to look at it afresh, through a slightly different lens</w:t>
      </w:r>
      <w:r w:rsidR="00144AB3" w:rsidRPr="007064B0">
        <w:rPr>
          <w:rFonts w:ascii="Calibri" w:hAnsi="Calibri" w:cs="Calibri"/>
          <w:sz w:val="28"/>
          <w:szCs w:val="28"/>
        </w:rPr>
        <w:t xml:space="preserve">. </w:t>
      </w:r>
      <w:r w:rsidR="00F463D0" w:rsidRPr="007064B0">
        <w:rPr>
          <w:rFonts w:ascii="Calibri" w:hAnsi="Calibri" w:cs="Calibri"/>
          <w:sz w:val="28"/>
          <w:szCs w:val="28"/>
        </w:rPr>
        <w:t xml:space="preserve">This is essentially a story </w:t>
      </w:r>
      <w:r w:rsidR="00144AB3" w:rsidRPr="007064B0">
        <w:rPr>
          <w:rFonts w:ascii="Calibri" w:hAnsi="Calibri" w:cs="Calibri"/>
          <w:sz w:val="28"/>
          <w:szCs w:val="28"/>
        </w:rPr>
        <w:t xml:space="preserve">about two people who decide to </w:t>
      </w:r>
      <w:r w:rsidR="003E719E" w:rsidRPr="007064B0">
        <w:rPr>
          <w:rFonts w:ascii="Calibri" w:hAnsi="Calibri" w:cs="Calibri"/>
          <w:sz w:val="28"/>
          <w:szCs w:val="28"/>
        </w:rPr>
        <w:t xml:space="preserve">do things differently: one </w:t>
      </w:r>
      <w:r w:rsidR="00144AB3" w:rsidRPr="007064B0">
        <w:rPr>
          <w:rFonts w:ascii="Calibri" w:hAnsi="Calibri" w:cs="Calibri"/>
          <w:sz w:val="28"/>
          <w:szCs w:val="28"/>
        </w:rPr>
        <w:t>act</w:t>
      </w:r>
      <w:r w:rsidR="003E719E" w:rsidRPr="007064B0">
        <w:rPr>
          <w:rFonts w:ascii="Calibri" w:hAnsi="Calibri" w:cs="Calibri"/>
          <w:sz w:val="28"/>
          <w:szCs w:val="28"/>
        </w:rPr>
        <w:t xml:space="preserve">s </w:t>
      </w:r>
      <w:r w:rsidR="00144AB3" w:rsidRPr="007064B0">
        <w:rPr>
          <w:rFonts w:ascii="Calibri" w:hAnsi="Calibri" w:cs="Calibri"/>
          <w:sz w:val="28"/>
          <w:szCs w:val="28"/>
        </w:rPr>
        <w:t xml:space="preserve">against </w:t>
      </w:r>
      <w:r w:rsidR="003E719E" w:rsidRPr="007064B0">
        <w:rPr>
          <w:rFonts w:ascii="Calibri" w:hAnsi="Calibri" w:cs="Calibri"/>
          <w:sz w:val="28"/>
          <w:szCs w:val="28"/>
        </w:rPr>
        <w:t xml:space="preserve">his </w:t>
      </w:r>
      <w:r w:rsidR="00144AB3" w:rsidRPr="007064B0">
        <w:rPr>
          <w:rFonts w:ascii="Calibri" w:hAnsi="Calibri" w:cs="Calibri"/>
          <w:sz w:val="28"/>
          <w:szCs w:val="28"/>
        </w:rPr>
        <w:t>previous way of living</w:t>
      </w:r>
      <w:r w:rsidR="003E719E" w:rsidRPr="007064B0">
        <w:rPr>
          <w:rFonts w:ascii="Calibri" w:hAnsi="Calibri" w:cs="Calibri"/>
          <w:sz w:val="28"/>
          <w:szCs w:val="28"/>
        </w:rPr>
        <w:t xml:space="preserve"> while the other goes against his natural instincts. </w:t>
      </w:r>
    </w:p>
    <w:p w14:paraId="77C0C347" w14:textId="6EED8453" w:rsidR="00022324" w:rsidRPr="007064B0" w:rsidRDefault="00491DC8">
      <w:pPr>
        <w:rPr>
          <w:rFonts w:ascii="Calibri" w:hAnsi="Calibri" w:cs="Calibri"/>
          <w:sz w:val="28"/>
          <w:szCs w:val="28"/>
        </w:rPr>
      </w:pPr>
      <w:r w:rsidRPr="007064B0">
        <w:rPr>
          <w:rFonts w:ascii="Calibri" w:hAnsi="Calibri" w:cs="Calibri"/>
          <w:sz w:val="28"/>
          <w:szCs w:val="28"/>
        </w:rPr>
        <w:t>If Saul were not famous but just some</w:t>
      </w:r>
      <w:r w:rsidR="00396F75" w:rsidRPr="007064B0">
        <w:rPr>
          <w:rFonts w:ascii="Calibri" w:hAnsi="Calibri" w:cs="Calibri"/>
          <w:sz w:val="28"/>
          <w:szCs w:val="28"/>
        </w:rPr>
        <w:t xml:space="preserve"> bloke</w:t>
      </w:r>
      <w:r w:rsidRPr="007064B0">
        <w:rPr>
          <w:rFonts w:ascii="Calibri" w:hAnsi="Calibri" w:cs="Calibri"/>
          <w:sz w:val="28"/>
          <w:szCs w:val="28"/>
        </w:rPr>
        <w:t xml:space="preserve"> in our community, we would think of </w:t>
      </w:r>
      <w:r w:rsidR="00644317" w:rsidRPr="007064B0">
        <w:rPr>
          <w:rFonts w:ascii="Calibri" w:hAnsi="Calibri" w:cs="Calibri"/>
          <w:sz w:val="28"/>
          <w:szCs w:val="28"/>
        </w:rPr>
        <w:t xml:space="preserve">this story of focusing on </w:t>
      </w:r>
      <w:r w:rsidR="00312B9B" w:rsidRPr="007064B0">
        <w:rPr>
          <w:rFonts w:ascii="Calibri" w:hAnsi="Calibri" w:cs="Calibri"/>
          <w:sz w:val="28"/>
          <w:szCs w:val="28"/>
        </w:rPr>
        <w:t xml:space="preserve">someone with violent </w:t>
      </w:r>
      <w:r w:rsidR="00332B33" w:rsidRPr="007064B0">
        <w:rPr>
          <w:rFonts w:ascii="Calibri" w:hAnsi="Calibri" w:cs="Calibri"/>
          <w:sz w:val="28"/>
          <w:szCs w:val="28"/>
        </w:rPr>
        <w:t xml:space="preserve">and extreme </w:t>
      </w:r>
      <w:r w:rsidR="00312B9B" w:rsidRPr="007064B0">
        <w:rPr>
          <w:rFonts w:ascii="Calibri" w:hAnsi="Calibri" w:cs="Calibri"/>
          <w:sz w:val="28"/>
          <w:szCs w:val="28"/>
        </w:rPr>
        <w:t>opinions</w:t>
      </w:r>
      <w:r w:rsidR="004F65EB" w:rsidRPr="007064B0">
        <w:rPr>
          <w:rFonts w:ascii="Calibri" w:hAnsi="Calibri" w:cs="Calibri"/>
          <w:sz w:val="28"/>
          <w:szCs w:val="28"/>
        </w:rPr>
        <w:t xml:space="preserve"> - a</w:t>
      </w:r>
      <w:r w:rsidR="00312B9B" w:rsidRPr="007064B0">
        <w:rPr>
          <w:rFonts w:ascii="Calibri" w:hAnsi="Calibri" w:cs="Calibri"/>
          <w:sz w:val="28"/>
          <w:szCs w:val="28"/>
        </w:rPr>
        <w:t xml:space="preserve"> hatred</w:t>
      </w:r>
      <w:r w:rsidR="00087C82" w:rsidRPr="007064B0">
        <w:rPr>
          <w:rFonts w:ascii="Calibri" w:hAnsi="Calibri" w:cs="Calibri"/>
          <w:sz w:val="28"/>
          <w:szCs w:val="28"/>
        </w:rPr>
        <w:t xml:space="preserve"> </w:t>
      </w:r>
      <w:r w:rsidR="00312B9B" w:rsidRPr="007064B0">
        <w:rPr>
          <w:rFonts w:ascii="Calibri" w:hAnsi="Calibri" w:cs="Calibri"/>
          <w:sz w:val="28"/>
          <w:szCs w:val="28"/>
        </w:rPr>
        <w:t>of people who choose a different religion from him</w:t>
      </w:r>
      <w:r w:rsidR="00087C82" w:rsidRPr="007064B0">
        <w:rPr>
          <w:rFonts w:ascii="Calibri" w:hAnsi="Calibri" w:cs="Calibri"/>
          <w:sz w:val="28"/>
          <w:szCs w:val="28"/>
        </w:rPr>
        <w:t>. He</w:t>
      </w:r>
      <w:r w:rsidR="00312B9B" w:rsidRPr="007064B0">
        <w:rPr>
          <w:rFonts w:ascii="Calibri" w:hAnsi="Calibri" w:cs="Calibri"/>
          <w:sz w:val="28"/>
          <w:szCs w:val="28"/>
        </w:rPr>
        <w:t xml:space="preserve"> seems to find other lifestyles and worldviews threat</w:t>
      </w:r>
      <w:r w:rsidR="00396F75" w:rsidRPr="007064B0">
        <w:rPr>
          <w:rFonts w:ascii="Calibri" w:hAnsi="Calibri" w:cs="Calibri"/>
          <w:sz w:val="28"/>
          <w:szCs w:val="28"/>
        </w:rPr>
        <w:t xml:space="preserve">ening. You might be able to </w:t>
      </w:r>
      <w:r w:rsidR="004F65EB" w:rsidRPr="007064B0">
        <w:rPr>
          <w:rFonts w:ascii="Calibri" w:hAnsi="Calibri" w:cs="Calibri"/>
          <w:sz w:val="28"/>
          <w:szCs w:val="28"/>
        </w:rPr>
        <w:t>recognise someone</w:t>
      </w:r>
      <w:r w:rsidR="00396F75" w:rsidRPr="007064B0">
        <w:rPr>
          <w:rFonts w:ascii="Calibri" w:hAnsi="Calibri" w:cs="Calibri"/>
          <w:sz w:val="28"/>
          <w:szCs w:val="28"/>
        </w:rPr>
        <w:t xml:space="preserve"> like that</w:t>
      </w:r>
      <w:r w:rsidR="008E4625" w:rsidRPr="007064B0">
        <w:rPr>
          <w:rFonts w:ascii="Calibri" w:hAnsi="Calibri" w:cs="Calibri"/>
          <w:sz w:val="28"/>
          <w:szCs w:val="28"/>
        </w:rPr>
        <w:t xml:space="preserve"> in real life or</w:t>
      </w:r>
      <w:r w:rsidR="00084C57" w:rsidRPr="007064B0">
        <w:rPr>
          <w:rFonts w:ascii="Calibri" w:hAnsi="Calibri" w:cs="Calibri"/>
          <w:sz w:val="28"/>
          <w:szCs w:val="28"/>
        </w:rPr>
        <w:t xml:space="preserve"> in</w:t>
      </w:r>
      <w:r w:rsidR="008E4625" w:rsidRPr="007064B0">
        <w:rPr>
          <w:rFonts w:ascii="Calibri" w:hAnsi="Calibri" w:cs="Calibri"/>
          <w:sz w:val="28"/>
          <w:szCs w:val="28"/>
        </w:rPr>
        <w:t xml:space="preserve"> people you see on the television. </w:t>
      </w:r>
      <w:r w:rsidR="003910DA" w:rsidRPr="007064B0">
        <w:rPr>
          <w:rFonts w:ascii="Calibri" w:hAnsi="Calibri" w:cs="Calibri"/>
          <w:sz w:val="28"/>
          <w:szCs w:val="28"/>
        </w:rPr>
        <w:t xml:space="preserve">In the book of Acts, people are </w:t>
      </w:r>
      <w:r w:rsidR="00084C57" w:rsidRPr="007064B0">
        <w:rPr>
          <w:rFonts w:ascii="Calibri" w:hAnsi="Calibri" w:cs="Calibri"/>
          <w:sz w:val="28"/>
          <w:szCs w:val="28"/>
        </w:rPr>
        <w:t xml:space="preserve">even </w:t>
      </w:r>
      <w:r w:rsidR="003910DA" w:rsidRPr="007064B0">
        <w:rPr>
          <w:rFonts w:ascii="Calibri" w:hAnsi="Calibri" w:cs="Calibri"/>
          <w:sz w:val="28"/>
          <w:szCs w:val="28"/>
        </w:rPr>
        <w:t xml:space="preserve">killed for thinking differently and Saul is there – he even looks after the coats! </w:t>
      </w:r>
      <w:r w:rsidR="00F605DC" w:rsidRPr="007064B0">
        <w:rPr>
          <w:rFonts w:ascii="Calibri" w:hAnsi="Calibri" w:cs="Calibri"/>
          <w:sz w:val="28"/>
          <w:szCs w:val="28"/>
        </w:rPr>
        <w:t xml:space="preserve">Suddenly he is hit by a blinding realisation that </w:t>
      </w:r>
      <w:r w:rsidR="00501A3B" w:rsidRPr="007064B0">
        <w:rPr>
          <w:rFonts w:ascii="Calibri" w:hAnsi="Calibri" w:cs="Calibri"/>
          <w:sz w:val="28"/>
          <w:szCs w:val="28"/>
        </w:rPr>
        <w:t xml:space="preserve">his way is not God’s way. </w:t>
      </w:r>
      <w:r w:rsidR="00AD6858" w:rsidRPr="007064B0">
        <w:rPr>
          <w:rFonts w:ascii="Calibri" w:hAnsi="Calibri" w:cs="Calibri"/>
          <w:sz w:val="28"/>
          <w:szCs w:val="28"/>
        </w:rPr>
        <w:t>Very few of us have Saul’s</w:t>
      </w:r>
      <w:r w:rsidR="00AF3C61" w:rsidRPr="007064B0">
        <w:rPr>
          <w:rFonts w:ascii="Calibri" w:hAnsi="Calibri" w:cs="Calibri"/>
          <w:sz w:val="28"/>
          <w:szCs w:val="28"/>
        </w:rPr>
        <w:t xml:space="preserve"> </w:t>
      </w:r>
      <w:r w:rsidR="00536214" w:rsidRPr="007064B0">
        <w:rPr>
          <w:rFonts w:ascii="Calibri" w:hAnsi="Calibri" w:cs="Calibri"/>
          <w:sz w:val="28"/>
          <w:szCs w:val="28"/>
        </w:rPr>
        <w:t>striking</w:t>
      </w:r>
      <w:r w:rsidR="00AD6858" w:rsidRPr="007064B0">
        <w:rPr>
          <w:rFonts w:ascii="Calibri" w:hAnsi="Calibri" w:cs="Calibri"/>
          <w:sz w:val="28"/>
          <w:szCs w:val="28"/>
        </w:rPr>
        <w:t xml:space="preserve"> experience. </w:t>
      </w:r>
      <w:r w:rsidR="00AD6858" w:rsidRPr="007064B0">
        <w:rPr>
          <w:rFonts w:ascii="Calibri" w:hAnsi="Calibri" w:cs="Calibri"/>
          <w:sz w:val="28"/>
          <w:szCs w:val="28"/>
        </w:rPr>
        <w:lastRenderedPageBreak/>
        <w:t>Sometimes</w:t>
      </w:r>
      <w:r w:rsidR="00356F26" w:rsidRPr="007064B0">
        <w:rPr>
          <w:rFonts w:ascii="Calibri" w:hAnsi="Calibri" w:cs="Calibri"/>
          <w:sz w:val="28"/>
          <w:szCs w:val="28"/>
        </w:rPr>
        <w:t xml:space="preserve">, recognising that God wants us to do things differently </w:t>
      </w:r>
      <w:r w:rsidR="00802795" w:rsidRPr="007064B0">
        <w:rPr>
          <w:rFonts w:ascii="Calibri" w:hAnsi="Calibri" w:cs="Calibri"/>
          <w:sz w:val="28"/>
          <w:szCs w:val="28"/>
        </w:rPr>
        <w:t xml:space="preserve">is very sudden but not so </w:t>
      </w:r>
      <w:r w:rsidR="00536214" w:rsidRPr="007064B0">
        <w:rPr>
          <w:rFonts w:ascii="Calibri" w:hAnsi="Calibri" w:cs="Calibri"/>
          <w:sz w:val="28"/>
          <w:szCs w:val="28"/>
        </w:rPr>
        <w:t>dramatic; sometimes, the realisation grows on us gradually</w:t>
      </w:r>
      <w:r w:rsidR="009F05F6" w:rsidRPr="007064B0">
        <w:rPr>
          <w:rFonts w:ascii="Calibri" w:hAnsi="Calibri" w:cs="Calibri"/>
          <w:sz w:val="28"/>
          <w:szCs w:val="28"/>
        </w:rPr>
        <w:t>.</w:t>
      </w:r>
    </w:p>
    <w:p w14:paraId="7AF2524B" w14:textId="3D987C0F" w:rsidR="000447DE" w:rsidRPr="007064B0" w:rsidRDefault="000447DE">
      <w:pPr>
        <w:rPr>
          <w:rFonts w:ascii="Calibri" w:hAnsi="Calibri" w:cs="Calibri"/>
          <w:sz w:val="28"/>
          <w:szCs w:val="28"/>
        </w:rPr>
      </w:pPr>
      <w:r w:rsidRPr="007064B0">
        <w:rPr>
          <w:rFonts w:ascii="Calibri" w:hAnsi="Calibri" w:cs="Calibri"/>
          <w:sz w:val="28"/>
          <w:szCs w:val="28"/>
        </w:rPr>
        <w:t xml:space="preserve">Meanwhile, somewhere in Damascus, Ananias is living in terror. Not only is </w:t>
      </w:r>
      <w:r w:rsidR="008025E0" w:rsidRPr="007064B0">
        <w:rPr>
          <w:rFonts w:ascii="Calibri" w:hAnsi="Calibri" w:cs="Calibri"/>
          <w:sz w:val="28"/>
          <w:szCs w:val="28"/>
        </w:rPr>
        <w:t>his community afraid of the coming persecution</w:t>
      </w:r>
      <w:r w:rsidR="00551713" w:rsidRPr="007064B0">
        <w:rPr>
          <w:rFonts w:ascii="Calibri" w:hAnsi="Calibri" w:cs="Calibri"/>
          <w:sz w:val="28"/>
          <w:szCs w:val="28"/>
        </w:rPr>
        <w:t xml:space="preserve">; now God has </w:t>
      </w:r>
      <w:r w:rsidR="00BC28A2" w:rsidRPr="007064B0">
        <w:rPr>
          <w:rFonts w:ascii="Calibri" w:hAnsi="Calibri" w:cs="Calibri"/>
          <w:sz w:val="28"/>
          <w:szCs w:val="28"/>
        </w:rPr>
        <w:t xml:space="preserve">called him to reach out to his enemy in a spirit of love and reconciliation. What courage it must have taken to go </w:t>
      </w:r>
      <w:r w:rsidR="008B538F" w:rsidRPr="007064B0">
        <w:rPr>
          <w:rFonts w:ascii="Calibri" w:hAnsi="Calibri" w:cs="Calibri"/>
          <w:sz w:val="28"/>
          <w:szCs w:val="28"/>
        </w:rPr>
        <w:t xml:space="preserve">out </w:t>
      </w:r>
      <w:r w:rsidR="00BC28A2" w:rsidRPr="007064B0">
        <w:rPr>
          <w:rFonts w:ascii="Calibri" w:hAnsi="Calibri" w:cs="Calibri"/>
          <w:sz w:val="28"/>
          <w:szCs w:val="28"/>
        </w:rPr>
        <w:t xml:space="preserve">of his house and </w:t>
      </w:r>
      <w:r w:rsidR="00681FA9" w:rsidRPr="007064B0">
        <w:rPr>
          <w:rFonts w:ascii="Calibri" w:hAnsi="Calibri" w:cs="Calibri"/>
          <w:sz w:val="28"/>
          <w:szCs w:val="28"/>
        </w:rPr>
        <w:t>knock on Saul’s door.</w:t>
      </w:r>
      <w:r w:rsidR="00084C57" w:rsidRPr="007064B0">
        <w:rPr>
          <w:rFonts w:ascii="Calibri" w:hAnsi="Calibri" w:cs="Calibri"/>
          <w:sz w:val="28"/>
          <w:szCs w:val="28"/>
        </w:rPr>
        <w:t xml:space="preserve"> What do you suppose his wife said when he told her he was just popping out to see</w:t>
      </w:r>
      <w:r w:rsidR="00DA01FB" w:rsidRPr="007064B0">
        <w:rPr>
          <w:rFonts w:ascii="Calibri" w:hAnsi="Calibri" w:cs="Calibri"/>
          <w:sz w:val="28"/>
          <w:szCs w:val="28"/>
        </w:rPr>
        <w:t xml:space="preserve"> that Saul chappie? </w:t>
      </w:r>
      <w:r w:rsidR="00F01FE7" w:rsidRPr="007064B0">
        <w:rPr>
          <w:rFonts w:ascii="Calibri" w:hAnsi="Calibri" w:cs="Calibri"/>
          <w:sz w:val="28"/>
          <w:szCs w:val="28"/>
        </w:rPr>
        <w:t>He goes on to be deeply important to Saul’s conversion</w:t>
      </w:r>
      <w:r w:rsidR="0006205F" w:rsidRPr="007064B0">
        <w:rPr>
          <w:rFonts w:ascii="Calibri" w:hAnsi="Calibri" w:cs="Calibri"/>
          <w:sz w:val="28"/>
          <w:szCs w:val="28"/>
        </w:rPr>
        <w:t>, overcoming his fear to share the good news of Jesus.</w:t>
      </w:r>
    </w:p>
    <w:p w14:paraId="7E740053" w14:textId="5B31EB73" w:rsidR="00F461A8" w:rsidRPr="007064B0" w:rsidRDefault="0006205F">
      <w:pPr>
        <w:rPr>
          <w:rFonts w:ascii="Calibri" w:hAnsi="Calibri" w:cs="Calibri"/>
          <w:sz w:val="28"/>
          <w:szCs w:val="28"/>
        </w:rPr>
      </w:pPr>
      <w:r w:rsidRPr="007064B0">
        <w:rPr>
          <w:rFonts w:ascii="Calibri" w:hAnsi="Calibri" w:cs="Calibri"/>
          <w:sz w:val="28"/>
          <w:szCs w:val="28"/>
        </w:rPr>
        <w:t xml:space="preserve">Saul changes his way of thinking </w:t>
      </w:r>
      <w:r w:rsidR="00580CCB" w:rsidRPr="007064B0">
        <w:rPr>
          <w:rFonts w:ascii="Calibri" w:hAnsi="Calibri" w:cs="Calibri"/>
          <w:sz w:val="28"/>
          <w:szCs w:val="28"/>
        </w:rPr>
        <w:t xml:space="preserve">and turns towards God’s ways. Ananias overcomes his understandable fears to </w:t>
      </w:r>
      <w:r w:rsidR="000C5361" w:rsidRPr="007064B0">
        <w:rPr>
          <w:rFonts w:ascii="Calibri" w:hAnsi="Calibri" w:cs="Calibri"/>
          <w:sz w:val="28"/>
          <w:szCs w:val="28"/>
        </w:rPr>
        <w:t xml:space="preserve">speak and act for God. What are we called to do, for ourselves and others? </w:t>
      </w:r>
      <w:r w:rsidR="001027FD" w:rsidRPr="007064B0">
        <w:rPr>
          <w:rFonts w:ascii="Calibri" w:hAnsi="Calibri" w:cs="Calibri"/>
          <w:sz w:val="28"/>
          <w:szCs w:val="28"/>
        </w:rPr>
        <w:t xml:space="preserve">Where do old ways of thinking and </w:t>
      </w:r>
      <w:r w:rsidR="004A2AD6" w:rsidRPr="007064B0">
        <w:rPr>
          <w:rFonts w:ascii="Calibri" w:hAnsi="Calibri" w:cs="Calibri"/>
          <w:sz w:val="28"/>
          <w:szCs w:val="28"/>
        </w:rPr>
        <w:t>reasonable anxiety hold us back?</w:t>
      </w:r>
      <w:r w:rsidR="00291E4D" w:rsidRPr="007064B0">
        <w:rPr>
          <w:rFonts w:ascii="Calibri" w:hAnsi="Calibri" w:cs="Calibri"/>
          <w:sz w:val="28"/>
          <w:szCs w:val="28"/>
        </w:rPr>
        <w:t xml:space="preserve"> What needs to be different to make this world more like God’s world, and what are we going to do about it?</w:t>
      </w:r>
    </w:p>
    <w:p w14:paraId="27A19E15" w14:textId="51B6AA4E" w:rsidR="00F461A8" w:rsidRPr="007064B0" w:rsidRDefault="00F461A8">
      <w:pPr>
        <w:rPr>
          <w:rFonts w:ascii="Calibri" w:hAnsi="Calibri" w:cs="Calibri"/>
          <w:b/>
          <w:bCs/>
          <w:sz w:val="28"/>
          <w:szCs w:val="28"/>
        </w:rPr>
      </w:pPr>
      <w:r w:rsidRPr="007064B0">
        <w:rPr>
          <w:rFonts w:ascii="Calibri" w:hAnsi="Calibri" w:cs="Calibri"/>
          <w:b/>
          <w:bCs/>
          <w:sz w:val="28"/>
          <w:szCs w:val="28"/>
        </w:rPr>
        <w:t>Prayer</w:t>
      </w:r>
    </w:p>
    <w:p w14:paraId="0245A5D9" w14:textId="5BC14270" w:rsidR="00C051E1" w:rsidRPr="007064B0" w:rsidRDefault="00F461A8">
      <w:pPr>
        <w:rPr>
          <w:rFonts w:ascii="Calibri" w:hAnsi="Calibri" w:cs="Calibri"/>
          <w:sz w:val="28"/>
          <w:szCs w:val="28"/>
        </w:rPr>
      </w:pPr>
      <w:r w:rsidRPr="007064B0">
        <w:rPr>
          <w:rFonts w:ascii="Calibri" w:hAnsi="Calibri" w:cs="Calibri"/>
          <w:sz w:val="28"/>
          <w:szCs w:val="28"/>
        </w:rPr>
        <w:t xml:space="preserve">Gracious Father, </w:t>
      </w:r>
      <w:r w:rsidR="004D7F5F" w:rsidRPr="007064B0">
        <w:rPr>
          <w:rFonts w:ascii="Calibri" w:hAnsi="Calibri" w:cs="Calibri"/>
          <w:sz w:val="28"/>
          <w:szCs w:val="28"/>
        </w:rPr>
        <w:t xml:space="preserve">you are mine and I am yours. </w:t>
      </w:r>
      <w:r w:rsidR="00D4779D" w:rsidRPr="007064B0">
        <w:rPr>
          <w:rFonts w:ascii="Calibri" w:hAnsi="Calibri" w:cs="Calibri"/>
          <w:sz w:val="28"/>
          <w:szCs w:val="28"/>
        </w:rPr>
        <w:t>Grant me hope, that this world can be better</w:t>
      </w:r>
      <w:r w:rsidR="00FC01D4" w:rsidRPr="007064B0">
        <w:rPr>
          <w:rFonts w:ascii="Calibri" w:hAnsi="Calibri" w:cs="Calibri"/>
          <w:sz w:val="28"/>
          <w:szCs w:val="28"/>
        </w:rPr>
        <w:t xml:space="preserve"> and </w:t>
      </w:r>
      <w:r w:rsidR="00D4779D" w:rsidRPr="007064B0">
        <w:rPr>
          <w:rFonts w:ascii="Calibri" w:hAnsi="Calibri" w:cs="Calibri"/>
          <w:sz w:val="28"/>
          <w:szCs w:val="28"/>
        </w:rPr>
        <w:t>wisdom</w:t>
      </w:r>
      <w:r w:rsidR="00E27352" w:rsidRPr="007064B0">
        <w:rPr>
          <w:rFonts w:ascii="Calibri" w:hAnsi="Calibri" w:cs="Calibri"/>
          <w:sz w:val="28"/>
          <w:szCs w:val="28"/>
        </w:rPr>
        <w:t>,</w:t>
      </w:r>
      <w:r w:rsidR="00D4779D" w:rsidRPr="007064B0">
        <w:rPr>
          <w:rFonts w:ascii="Calibri" w:hAnsi="Calibri" w:cs="Calibri"/>
          <w:sz w:val="28"/>
          <w:szCs w:val="28"/>
        </w:rPr>
        <w:t xml:space="preserve"> to see </w:t>
      </w:r>
      <w:r w:rsidR="00FC01D4" w:rsidRPr="007064B0">
        <w:rPr>
          <w:rFonts w:ascii="Calibri" w:hAnsi="Calibri" w:cs="Calibri"/>
          <w:sz w:val="28"/>
          <w:szCs w:val="28"/>
        </w:rPr>
        <w:t xml:space="preserve">how I can be part of that. </w:t>
      </w:r>
      <w:r w:rsidR="00C051E1" w:rsidRPr="007064B0">
        <w:rPr>
          <w:rFonts w:ascii="Calibri" w:hAnsi="Calibri" w:cs="Calibri"/>
          <w:sz w:val="28"/>
          <w:szCs w:val="28"/>
        </w:rPr>
        <w:t xml:space="preserve">Let me have the </w:t>
      </w:r>
      <w:r w:rsidR="00E27352" w:rsidRPr="007064B0">
        <w:rPr>
          <w:rFonts w:ascii="Calibri" w:hAnsi="Calibri" w:cs="Calibri"/>
          <w:sz w:val="28"/>
          <w:szCs w:val="28"/>
        </w:rPr>
        <w:t>sharp</w:t>
      </w:r>
      <w:r w:rsidR="00C051E1" w:rsidRPr="007064B0">
        <w:rPr>
          <w:rFonts w:ascii="Calibri" w:hAnsi="Calibri" w:cs="Calibri"/>
          <w:sz w:val="28"/>
          <w:szCs w:val="28"/>
        </w:rPr>
        <w:t xml:space="preserve"> vision of Saul </w:t>
      </w:r>
      <w:r w:rsidR="004E7C4D" w:rsidRPr="007064B0">
        <w:rPr>
          <w:rFonts w:ascii="Calibri" w:hAnsi="Calibri" w:cs="Calibri"/>
          <w:sz w:val="28"/>
          <w:szCs w:val="28"/>
        </w:rPr>
        <w:t>and the patient courage of Ananias</w:t>
      </w:r>
      <w:r w:rsidR="00E27352" w:rsidRPr="007064B0">
        <w:rPr>
          <w:rFonts w:ascii="Calibri" w:hAnsi="Calibri" w:cs="Calibri"/>
          <w:sz w:val="28"/>
          <w:szCs w:val="28"/>
        </w:rPr>
        <w:t>. In your name I pray. Amen</w:t>
      </w:r>
      <w:r w:rsidR="000B5B49" w:rsidRPr="007064B0">
        <w:rPr>
          <w:rFonts w:ascii="Calibri" w:hAnsi="Calibri" w:cs="Calibri"/>
          <w:sz w:val="28"/>
          <w:szCs w:val="28"/>
        </w:rPr>
        <w:t>.</w:t>
      </w:r>
    </w:p>
    <w:p w14:paraId="4AE1896C" w14:textId="4046812B" w:rsidR="00E27352" w:rsidRPr="007064B0" w:rsidRDefault="00E27352">
      <w:pPr>
        <w:rPr>
          <w:rFonts w:ascii="Calibri" w:hAnsi="Calibri" w:cs="Calibri"/>
          <w:b/>
          <w:bCs/>
          <w:sz w:val="28"/>
          <w:szCs w:val="28"/>
        </w:rPr>
      </w:pPr>
      <w:r w:rsidRPr="007064B0">
        <w:rPr>
          <w:rFonts w:ascii="Calibri" w:hAnsi="Calibri" w:cs="Calibri"/>
          <w:b/>
          <w:bCs/>
          <w:sz w:val="28"/>
          <w:szCs w:val="28"/>
        </w:rPr>
        <w:t>To think about</w:t>
      </w:r>
    </w:p>
    <w:p w14:paraId="0F8AE32F" w14:textId="45376C4D" w:rsidR="00E27352" w:rsidRPr="007064B0" w:rsidRDefault="000B5B49">
      <w:pPr>
        <w:rPr>
          <w:rFonts w:ascii="Calibri" w:hAnsi="Calibri" w:cs="Calibri"/>
          <w:sz w:val="28"/>
          <w:szCs w:val="28"/>
        </w:rPr>
      </w:pPr>
      <w:r w:rsidRPr="007064B0">
        <w:rPr>
          <w:rFonts w:ascii="Calibri" w:hAnsi="Calibri" w:cs="Calibri"/>
          <w:sz w:val="28"/>
          <w:szCs w:val="28"/>
        </w:rPr>
        <w:t xml:space="preserve">One way that we can adjust the way that we see the world is by </w:t>
      </w:r>
      <w:r w:rsidR="00AD00DA" w:rsidRPr="007064B0">
        <w:rPr>
          <w:rFonts w:ascii="Calibri" w:hAnsi="Calibri" w:cs="Calibri"/>
          <w:sz w:val="28"/>
          <w:szCs w:val="28"/>
        </w:rPr>
        <w:t>sitting</w:t>
      </w:r>
      <w:r w:rsidRPr="007064B0">
        <w:rPr>
          <w:rFonts w:ascii="Calibri" w:hAnsi="Calibri" w:cs="Calibri"/>
          <w:sz w:val="28"/>
          <w:szCs w:val="28"/>
        </w:rPr>
        <w:t xml:space="preserve"> with others from around </w:t>
      </w:r>
      <w:r w:rsidR="00AD0573" w:rsidRPr="007064B0">
        <w:rPr>
          <w:rFonts w:ascii="Calibri" w:hAnsi="Calibri" w:cs="Calibri"/>
          <w:sz w:val="28"/>
          <w:szCs w:val="28"/>
        </w:rPr>
        <w:t xml:space="preserve">the globe. This year, Methodist women from all over Europe are getting together in </w:t>
      </w:r>
      <w:r w:rsidR="004B31C9" w:rsidRPr="007064B0">
        <w:rPr>
          <w:rFonts w:ascii="Calibri" w:hAnsi="Calibri" w:cs="Calibri"/>
          <w:sz w:val="28"/>
          <w:szCs w:val="28"/>
        </w:rPr>
        <w:t xml:space="preserve">Porto. We will meet and worship and learn </w:t>
      </w:r>
      <w:r w:rsidR="00392A7F" w:rsidRPr="007064B0">
        <w:rPr>
          <w:rFonts w:ascii="Calibri" w:hAnsi="Calibri" w:cs="Calibri"/>
          <w:sz w:val="28"/>
          <w:szCs w:val="28"/>
        </w:rPr>
        <w:t>with eachother</w:t>
      </w:r>
      <w:r w:rsidR="004B31C9" w:rsidRPr="007064B0">
        <w:rPr>
          <w:rFonts w:ascii="Calibri" w:hAnsi="Calibri" w:cs="Calibri"/>
          <w:sz w:val="28"/>
          <w:szCs w:val="28"/>
        </w:rPr>
        <w:t>. The sessions look great but that’s n</w:t>
      </w:r>
      <w:r w:rsidR="00392A7F" w:rsidRPr="007064B0">
        <w:rPr>
          <w:rFonts w:ascii="Calibri" w:hAnsi="Calibri" w:cs="Calibri"/>
          <w:sz w:val="28"/>
          <w:szCs w:val="28"/>
        </w:rPr>
        <w:t>ot really the point – it’s about finding our common life together.</w:t>
      </w:r>
      <w:r w:rsidR="00204006" w:rsidRPr="007064B0">
        <w:rPr>
          <w:rFonts w:ascii="Calibri" w:hAnsi="Calibri" w:cs="Calibri"/>
          <w:sz w:val="28"/>
          <w:szCs w:val="28"/>
        </w:rPr>
        <w:t xml:space="preserve"> Building fellowship that defies man-made boundaries and </w:t>
      </w:r>
      <w:r w:rsidR="00364FCC" w:rsidRPr="007064B0">
        <w:rPr>
          <w:rFonts w:ascii="Calibri" w:hAnsi="Calibri" w:cs="Calibri"/>
          <w:sz w:val="28"/>
          <w:szCs w:val="28"/>
        </w:rPr>
        <w:t>natural differences. Want to come? See the MWiB website for booking!</w:t>
      </w:r>
    </w:p>
    <w:p w14:paraId="7C926D2F" w14:textId="77777777" w:rsidR="00C051E1" w:rsidRPr="007064B0" w:rsidRDefault="00C051E1">
      <w:pPr>
        <w:rPr>
          <w:rFonts w:ascii="Calibri" w:hAnsi="Calibri" w:cs="Calibri"/>
          <w:sz w:val="28"/>
          <w:szCs w:val="28"/>
        </w:rPr>
      </w:pPr>
    </w:p>
    <w:p w14:paraId="70AC546C" w14:textId="5E11D461" w:rsidR="00F461A8" w:rsidRPr="007064B0" w:rsidRDefault="00F461A8">
      <w:pPr>
        <w:rPr>
          <w:rFonts w:ascii="Calibri" w:hAnsi="Calibri" w:cs="Calibri"/>
          <w:sz w:val="28"/>
          <w:szCs w:val="28"/>
        </w:rPr>
      </w:pPr>
    </w:p>
    <w:p w14:paraId="549ABEFA" w14:textId="2F803ECC" w:rsidR="009F05F6" w:rsidRPr="007064B0" w:rsidRDefault="009F05F6">
      <w:pPr>
        <w:rPr>
          <w:rFonts w:ascii="Calibri" w:hAnsi="Calibri" w:cs="Calibri"/>
          <w:b/>
          <w:bCs/>
          <w:sz w:val="28"/>
          <w:szCs w:val="28"/>
        </w:rPr>
      </w:pPr>
    </w:p>
    <w:p w14:paraId="7CCD8EB1" w14:textId="77777777" w:rsidR="00DC735C" w:rsidRPr="007064B0" w:rsidRDefault="00DC735C">
      <w:pPr>
        <w:rPr>
          <w:rFonts w:ascii="Calibri" w:hAnsi="Calibri" w:cs="Calibri"/>
          <w:b/>
          <w:bCs/>
          <w:sz w:val="28"/>
          <w:szCs w:val="28"/>
        </w:rPr>
      </w:pPr>
    </w:p>
    <w:p w14:paraId="0392322E" w14:textId="5A23A0C9" w:rsidR="00DC735C" w:rsidRPr="007064B0" w:rsidRDefault="00DC735C" w:rsidP="00DC735C">
      <w:pPr>
        <w:jc w:val="center"/>
        <w:rPr>
          <w:rFonts w:ascii="Calibri" w:hAnsi="Calibri" w:cs="Calibri"/>
          <w:b/>
          <w:bCs/>
          <w:sz w:val="28"/>
          <w:szCs w:val="28"/>
        </w:rPr>
      </w:pPr>
      <w:r w:rsidRPr="007064B0">
        <w:rPr>
          <w:rFonts w:ascii="Calibri" w:hAnsi="Calibri" w:cs="Calibri"/>
          <w:noProof/>
          <w:sz w:val="28"/>
          <w:szCs w:val="28"/>
          <w:lang w:eastAsia="en-GB"/>
        </w:rPr>
        <w:lastRenderedPageBreak/>
        <w:drawing>
          <wp:inline distT="0" distB="0" distL="0" distR="0" wp14:anchorId="23DC242D" wp14:editId="4F648E11">
            <wp:extent cx="2914015" cy="2361238"/>
            <wp:effectExtent l="0" t="0" r="635" b="1270"/>
            <wp:docPr id="937818021" name="Picture 937818021" descr="C:\Users\Maggie\AppData\Local\Microsoft\Windows\INetCache\IE\VGUGXGPH\lent4b-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gie\AppData\Local\Microsoft\Windows\INetCache\IE\VGUGXGPH\lent4b-e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1290" cy="2367133"/>
                    </a:xfrm>
                    <a:prstGeom prst="rect">
                      <a:avLst/>
                    </a:prstGeom>
                    <a:noFill/>
                    <a:ln>
                      <a:noFill/>
                    </a:ln>
                  </pic:spPr>
                </pic:pic>
              </a:graphicData>
            </a:graphic>
          </wp:inline>
        </w:drawing>
      </w:r>
    </w:p>
    <w:p w14:paraId="3872B3E3" w14:textId="77777777" w:rsidR="00DC735C" w:rsidRPr="007064B0" w:rsidRDefault="00DC735C" w:rsidP="00DC735C">
      <w:pPr>
        <w:jc w:val="center"/>
        <w:rPr>
          <w:rFonts w:ascii="Calibri" w:hAnsi="Calibri" w:cs="Calibri"/>
          <w:b/>
          <w:bCs/>
          <w:sz w:val="28"/>
          <w:szCs w:val="28"/>
        </w:rPr>
      </w:pPr>
    </w:p>
    <w:p w14:paraId="7A3DB60D" w14:textId="24A751BE" w:rsidR="00DC735C" w:rsidRPr="007064B0" w:rsidRDefault="00DC735C" w:rsidP="00DC735C">
      <w:pPr>
        <w:jc w:val="center"/>
        <w:rPr>
          <w:rFonts w:ascii="Calibri" w:hAnsi="Calibri" w:cs="Calibri"/>
          <w:b/>
          <w:bCs/>
          <w:sz w:val="28"/>
          <w:szCs w:val="28"/>
        </w:rPr>
      </w:pPr>
      <w:r w:rsidRPr="007064B0">
        <w:rPr>
          <w:rFonts w:ascii="Calibri" w:hAnsi="Calibri" w:cs="Calibri"/>
          <w:b/>
          <w:bCs/>
          <w:sz w:val="28"/>
          <w:szCs w:val="28"/>
        </w:rPr>
        <w:t>Lent Reflections: Week 7</w:t>
      </w:r>
    </w:p>
    <w:p w14:paraId="1C24AFD1" w14:textId="77777777" w:rsidR="00A136B5" w:rsidRPr="007064B0" w:rsidRDefault="00A136B5" w:rsidP="00A136B5">
      <w:pPr>
        <w:rPr>
          <w:rFonts w:ascii="Calibri" w:hAnsi="Calibri" w:cs="Calibri"/>
          <w:sz w:val="28"/>
          <w:szCs w:val="28"/>
        </w:rPr>
      </w:pPr>
      <w:r w:rsidRPr="007064B0">
        <w:rPr>
          <w:rFonts w:ascii="Calibri" w:hAnsi="Calibri" w:cs="Calibri"/>
          <w:sz w:val="28"/>
          <w:szCs w:val="28"/>
        </w:rPr>
        <w:t>Where next?  Micah 6.8</w:t>
      </w:r>
    </w:p>
    <w:p w14:paraId="4679AFC7" w14:textId="77777777" w:rsidR="00A136B5" w:rsidRPr="007064B0" w:rsidRDefault="00A136B5" w:rsidP="00A136B5">
      <w:pPr>
        <w:rPr>
          <w:rFonts w:ascii="Calibri" w:hAnsi="Calibri" w:cs="Calibri"/>
          <w:sz w:val="28"/>
          <w:szCs w:val="28"/>
        </w:rPr>
      </w:pPr>
      <w:r w:rsidRPr="007064B0">
        <w:rPr>
          <w:rFonts w:ascii="Calibri" w:hAnsi="Calibri" w:cs="Calibri"/>
          <w:sz w:val="28"/>
          <w:szCs w:val="28"/>
        </w:rPr>
        <w:t>As we move towards the end of our journey of reflections through Lent our focus changes from reflection to seeking a route for onward travel. The message of Easter is transformative and challenges us to be proactive. It challenges us to explore external justice in our search for inner peace. It challenges us to the uneven and sometimes thorny path that links our faith with our actions as we seek to walk humbly and seek justice.</w:t>
      </w:r>
    </w:p>
    <w:p w14:paraId="455950BD" w14:textId="77777777" w:rsidR="00A136B5" w:rsidRPr="007064B0" w:rsidRDefault="00A136B5" w:rsidP="00A136B5">
      <w:pPr>
        <w:rPr>
          <w:rFonts w:ascii="Calibri" w:hAnsi="Calibri" w:cs="Calibri"/>
          <w:sz w:val="28"/>
          <w:szCs w:val="28"/>
        </w:rPr>
      </w:pPr>
      <w:r w:rsidRPr="007064B0">
        <w:rPr>
          <w:rFonts w:ascii="Calibri" w:hAnsi="Calibri" w:cs="Calibri"/>
          <w:sz w:val="28"/>
          <w:szCs w:val="28"/>
        </w:rPr>
        <w:t>What are we being called to do to help create the right climate in our world that enables equal opportunities to flourish? How might we be part of a movement that empowers people and enables them to meet their full potential? How can we show loving kindness and act responsibly towards others travelling along the road?</w:t>
      </w:r>
    </w:p>
    <w:p w14:paraId="0E7B4EA3" w14:textId="6A73AE74" w:rsidR="00A136B5" w:rsidRPr="007064B0" w:rsidRDefault="00A136B5" w:rsidP="00A136B5">
      <w:pPr>
        <w:rPr>
          <w:rFonts w:ascii="Calibri" w:hAnsi="Calibri" w:cs="Calibri"/>
          <w:sz w:val="28"/>
          <w:szCs w:val="28"/>
        </w:rPr>
      </w:pPr>
      <w:r w:rsidRPr="007064B0">
        <w:rPr>
          <w:rFonts w:ascii="Calibri" w:hAnsi="Calibri" w:cs="Calibri"/>
          <w:sz w:val="28"/>
          <w:szCs w:val="28"/>
        </w:rPr>
        <w:t>The uneven path that we are all called to walk is in itself a challenge. The pains and blisters that we may develop should be treated respectfully and acknowledged but Easter also encourages us to lift our eyes and see beyond the dark and painful experiences to a life in all its fullness. Being part of creating that community where positivity and hope pushes us all towards real freedom takes time and often calls us</w:t>
      </w:r>
      <w:r w:rsidRPr="007064B0">
        <w:rPr>
          <w:rFonts w:ascii="Calibri" w:hAnsi="Calibri" w:cs="Calibri"/>
          <w:sz w:val="28"/>
          <w:szCs w:val="28"/>
        </w:rPr>
        <w:t xml:space="preserve"> </w:t>
      </w:r>
      <w:r w:rsidRPr="007064B0">
        <w:rPr>
          <w:rFonts w:ascii="Calibri" w:hAnsi="Calibri" w:cs="Calibri"/>
          <w:sz w:val="28"/>
          <w:szCs w:val="28"/>
        </w:rPr>
        <w:t>to step well outside of our comfort zone. Setbacks and frustrations are inevitable as we focus on our goals.</w:t>
      </w:r>
    </w:p>
    <w:p w14:paraId="2B846CE0" w14:textId="77777777" w:rsidR="00A136B5" w:rsidRPr="007064B0" w:rsidRDefault="00A136B5" w:rsidP="00A136B5">
      <w:pPr>
        <w:rPr>
          <w:rFonts w:ascii="Calibri" w:hAnsi="Calibri" w:cs="Calibri"/>
          <w:sz w:val="28"/>
          <w:szCs w:val="28"/>
        </w:rPr>
      </w:pPr>
      <w:r w:rsidRPr="007064B0">
        <w:rPr>
          <w:rFonts w:ascii="Calibri" w:hAnsi="Calibri" w:cs="Calibri"/>
          <w:sz w:val="28"/>
          <w:szCs w:val="28"/>
        </w:rPr>
        <w:t xml:space="preserve"> The Easter message gives us confidence to step out in faith.</w:t>
      </w:r>
    </w:p>
    <w:p w14:paraId="1251A6EB" w14:textId="72F883CF" w:rsidR="00A136B5" w:rsidRPr="007064B0" w:rsidRDefault="00A136B5" w:rsidP="00A136B5">
      <w:pPr>
        <w:pStyle w:val="ListParagraph"/>
        <w:numPr>
          <w:ilvl w:val="0"/>
          <w:numId w:val="2"/>
        </w:numPr>
        <w:spacing w:after="200" w:line="276" w:lineRule="auto"/>
        <w:rPr>
          <w:rFonts w:ascii="Calibri" w:hAnsi="Calibri" w:cs="Calibri"/>
          <w:sz w:val="28"/>
          <w:szCs w:val="28"/>
        </w:rPr>
      </w:pPr>
      <w:r w:rsidRPr="007064B0">
        <w:rPr>
          <w:rFonts w:ascii="Calibri" w:hAnsi="Calibri" w:cs="Calibri"/>
          <w:sz w:val="28"/>
          <w:szCs w:val="28"/>
        </w:rPr>
        <w:lastRenderedPageBreak/>
        <w:t>What do you feel God is calling you to do in creating a community of positivity and hope?</w:t>
      </w:r>
    </w:p>
    <w:p w14:paraId="617D3B2B" w14:textId="77777777" w:rsidR="00A136B5" w:rsidRPr="007064B0" w:rsidRDefault="00A136B5" w:rsidP="00A136B5">
      <w:pPr>
        <w:pStyle w:val="ListParagraph"/>
        <w:numPr>
          <w:ilvl w:val="0"/>
          <w:numId w:val="2"/>
        </w:numPr>
        <w:spacing w:after="200" w:line="276" w:lineRule="auto"/>
        <w:rPr>
          <w:rFonts w:ascii="Calibri" w:hAnsi="Calibri" w:cs="Calibri"/>
          <w:sz w:val="28"/>
          <w:szCs w:val="28"/>
        </w:rPr>
      </w:pPr>
      <w:r w:rsidRPr="007064B0">
        <w:rPr>
          <w:rFonts w:ascii="Calibri" w:hAnsi="Calibri" w:cs="Calibri"/>
          <w:sz w:val="28"/>
          <w:szCs w:val="28"/>
        </w:rPr>
        <w:t>What gifts and graces do you feel you have been given to guide you?</w:t>
      </w:r>
    </w:p>
    <w:p w14:paraId="1C53CA7F" w14:textId="77777777" w:rsidR="00A136B5" w:rsidRPr="007064B0" w:rsidRDefault="00A136B5" w:rsidP="00A136B5">
      <w:pPr>
        <w:pStyle w:val="ListParagraph"/>
        <w:rPr>
          <w:rFonts w:ascii="Calibri" w:hAnsi="Calibri" w:cs="Calibri"/>
          <w:sz w:val="28"/>
          <w:szCs w:val="28"/>
        </w:rPr>
      </w:pPr>
    </w:p>
    <w:p w14:paraId="74E71DC2" w14:textId="77777777" w:rsidR="00A136B5" w:rsidRPr="007064B0" w:rsidRDefault="00A136B5" w:rsidP="00A136B5">
      <w:pPr>
        <w:pStyle w:val="ListParagraph"/>
        <w:rPr>
          <w:rFonts w:ascii="Calibri" w:hAnsi="Calibri" w:cs="Calibri"/>
          <w:sz w:val="28"/>
          <w:szCs w:val="28"/>
        </w:rPr>
      </w:pPr>
      <w:r w:rsidRPr="007064B0">
        <w:rPr>
          <w:rFonts w:ascii="Calibri" w:hAnsi="Calibri" w:cs="Calibri"/>
          <w:sz w:val="28"/>
          <w:szCs w:val="28"/>
        </w:rPr>
        <w:t>Prayer</w:t>
      </w:r>
      <w:r w:rsidRPr="007064B0">
        <w:rPr>
          <w:rFonts w:ascii="Calibri" w:hAnsi="Calibri" w:cs="Calibri"/>
          <w:sz w:val="28"/>
          <w:szCs w:val="28"/>
        </w:rPr>
        <w:t>:</w:t>
      </w:r>
      <w:r w:rsidRPr="007064B0">
        <w:rPr>
          <w:rFonts w:ascii="Calibri" w:hAnsi="Calibri" w:cs="Calibri"/>
          <w:sz w:val="28"/>
          <w:szCs w:val="28"/>
        </w:rPr>
        <w:t xml:space="preserve"> </w:t>
      </w:r>
    </w:p>
    <w:p w14:paraId="558C36DD" w14:textId="7DC7CBEC" w:rsidR="00A136B5" w:rsidRPr="007064B0" w:rsidRDefault="00A136B5" w:rsidP="00A136B5">
      <w:pPr>
        <w:pStyle w:val="ListParagraph"/>
        <w:rPr>
          <w:rFonts w:ascii="Calibri" w:hAnsi="Calibri" w:cs="Calibri"/>
          <w:sz w:val="28"/>
          <w:szCs w:val="28"/>
        </w:rPr>
      </w:pPr>
      <w:r w:rsidRPr="007064B0">
        <w:rPr>
          <w:rFonts w:ascii="Calibri" w:hAnsi="Calibri" w:cs="Calibri"/>
          <w:sz w:val="28"/>
          <w:szCs w:val="28"/>
        </w:rPr>
        <w:t xml:space="preserve"> Father God. We step out seeking to follow the words of Micah. We may feel unsure of the path or even the direction but trust that you will show us the way. Keep us grounded as we seek to play our part in creating a world where your peace and justice prevails</w:t>
      </w:r>
      <w:r w:rsidRPr="007064B0">
        <w:rPr>
          <w:rFonts w:ascii="Calibri" w:hAnsi="Calibri" w:cs="Calibri"/>
          <w:sz w:val="28"/>
          <w:szCs w:val="28"/>
        </w:rPr>
        <w:t>.</w:t>
      </w:r>
      <w:r w:rsidRPr="007064B0">
        <w:rPr>
          <w:rFonts w:ascii="Calibri" w:hAnsi="Calibri" w:cs="Calibri"/>
          <w:sz w:val="28"/>
          <w:szCs w:val="28"/>
        </w:rPr>
        <w:t xml:space="preserve">  </w:t>
      </w:r>
      <w:r w:rsidRPr="007064B0">
        <w:rPr>
          <w:rFonts w:ascii="Calibri" w:hAnsi="Calibri" w:cs="Calibri"/>
          <w:b/>
          <w:bCs/>
          <w:sz w:val="28"/>
          <w:szCs w:val="28"/>
        </w:rPr>
        <w:t>Amen</w:t>
      </w:r>
    </w:p>
    <w:p w14:paraId="689E96B1" w14:textId="77777777" w:rsidR="00DC735C" w:rsidRPr="00DC735C" w:rsidRDefault="00DC735C" w:rsidP="00DC735C">
      <w:pPr>
        <w:jc w:val="center"/>
        <w:rPr>
          <w:b/>
          <w:bCs/>
          <w:sz w:val="28"/>
          <w:szCs w:val="28"/>
        </w:rPr>
      </w:pPr>
    </w:p>
    <w:sectPr w:rsidR="00DC735C" w:rsidRPr="00DC735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06610"/>
    <w:multiLevelType w:val="hybridMultilevel"/>
    <w:tmpl w:val="8B303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FC5C5C"/>
    <w:multiLevelType w:val="hybridMultilevel"/>
    <w:tmpl w:val="EC24B8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A841CF"/>
    <w:multiLevelType w:val="hybridMultilevel"/>
    <w:tmpl w:val="B9EAC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77A72B2"/>
    <w:multiLevelType w:val="hybridMultilevel"/>
    <w:tmpl w:val="4C20D0CA"/>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16cid:durableId="630551705">
    <w:abstractNumId w:val="3"/>
  </w:num>
  <w:num w:numId="2" w16cid:durableId="246888757">
    <w:abstractNumId w:val="1"/>
  </w:num>
  <w:num w:numId="3" w16cid:durableId="1595742316">
    <w:abstractNumId w:val="0"/>
  </w:num>
  <w:num w:numId="4" w16cid:durableId="144326068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FD9"/>
    <w:rsid w:val="00001ABC"/>
    <w:rsid w:val="000138DC"/>
    <w:rsid w:val="00022324"/>
    <w:rsid w:val="00026375"/>
    <w:rsid w:val="000263BB"/>
    <w:rsid w:val="00031542"/>
    <w:rsid w:val="000447DE"/>
    <w:rsid w:val="00047544"/>
    <w:rsid w:val="0006205F"/>
    <w:rsid w:val="000806AD"/>
    <w:rsid w:val="00084C57"/>
    <w:rsid w:val="00087C82"/>
    <w:rsid w:val="000A6EB4"/>
    <w:rsid w:val="000B33E4"/>
    <w:rsid w:val="000B5B49"/>
    <w:rsid w:val="000C5361"/>
    <w:rsid w:val="000D0DD2"/>
    <w:rsid w:val="000E01B0"/>
    <w:rsid w:val="001027FD"/>
    <w:rsid w:val="00111379"/>
    <w:rsid w:val="0012347E"/>
    <w:rsid w:val="0012714B"/>
    <w:rsid w:val="00130C7A"/>
    <w:rsid w:val="0013411E"/>
    <w:rsid w:val="00144AB3"/>
    <w:rsid w:val="001612FE"/>
    <w:rsid w:val="00164D96"/>
    <w:rsid w:val="0016648B"/>
    <w:rsid w:val="00191C97"/>
    <w:rsid w:val="001D361B"/>
    <w:rsid w:val="002035B1"/>
    <w:rsid w:val="00204006"/>
    <w:rsid w:val="00211068"/>
    <w:rsid w:val="00224A8D"/>
    <w:rsid w:val="00241FFF"/>
    <w:rsid w:val="00251486"/>
    <w:rsid w:val="002878D0"/>
    <w:rsid w:val="00291E4D"/>
    <w:rsid w:val="00296415"/>
    <w:rsid w:val="002A1BDF"/>
    <w:rsid w:val="002A297C"/>
    <w:rsid w:val="00305728"/>
    <w:rsid w:val="00305D8A"/>
    <w:rsid w:val="00312B9B"/>
    <w:rsid w:val="00315D1A"/>
    <w:rsid w:val="003247D6"/>
    <w:rsid w:val="00324FAD"/>
    <w:rsid w:val="003260D3"/>
    <w:rsid w:val="00332641"/>
    <w:rsid w:val="00332B33"/>
    <w:rsid w:val="0034252C"/>
    <w:rsid w:val="00347C7F"/>
    <w:rsid w:val="00356F26"/>
    <w:rsid w:val="0035706E"/>
    <w:rsid w:val="00364FCC"/>
    <w:rsid w:val="003910DA"/>
    <w:rsid w:val="003919AB"/>
    <w:rsid w:val="00392A7F"/>
    <w:rsid w:val="0039302B"/>
    <w:rsid w:val="00396F75"/>
    <w:rsid w:val="003E500B"/>
    <w:rsid w:val="003E719E"/>
    <w:rsid w:val="003F635A"/>
    <w:rsid w:val="004242EF"/>
    <w:rsid w:val="00425939"/>
    <w:rsid w:val="00431122"/>
    <w:rsid w:val="0044364C"/>
    <w:rsid w:val="00462158"/>
    <w:rsid w:val="00490C0D"/>
    <w:rsid w:val="00491DC8"/>
    <w:rsid w:val="00496555"/>
    <w:rsid w:val="004A2AD6"/>
    <w:rsid w:val="004A4857"/>
    <w:rsid w:val="004A5CA5"/>
    <w:rsid w:val="004B31C9"/>
    <w:rsid w:val="004C7B5F"/>
    <w:rsid w:val="004D7F5F"/>
    <w:rsid w:val="004E2CB1"/>
    <w:rsid w:val="004E7C4D"/>
    <w:rsid w:val="004F65EB"/>
    <w:rsid w:val="00501A3B"/>
    <w:rsid w:val="00503347"/>
    <w:rsid w:val="00536214"/>
    <w:rsid w:val="00551713"/>
    <w:rsid w:val="0056312F"/>
    <w:rsid w:val="0057065A"/>
    <w:rsid w:val="00571099"/>
    <w:rsid w:val="00580CCB"/>
    <w:rsid w:val="005A08B1"/>
    <w:rsid w:val="005E3A9A"/>
    <w:rsid w:val="005E3C36"/>
    <w:rsid w:val="005F792E"/>
    <w:rsid w:val="006002E7"/>
    <w:rsid w:val="00605826"/>
    <w:rsid w:val="00614668"/>
    <w:rsid w:val="00644317"/>
    <w:rsid w:val="00650346"/>
    <w:rsid w:val="00652995"/>
    <w:rsid w:val="00660694"/>
    <w:rsid w:val="00661092"/>
    <w:rsid w:val="0066522A"/>
    <w:rsid w:val="006654FA"/>
    <w:rsid w:val="00671D7B"/>
    <w:rsid w:val="00674FD9"/>
    <w:rsid w:val="00681FA9"/>
    <w:rsid w:val="00686A30"/>
    <w:rsid w:val="006C036C"/>
    <w:rsid w:val="006D7BBB"/>
    <w:rsid w:val="007035CF"/>
    <w:rsid w:val="007064B0"/>
    <w:rsid w:val="00712297"/>
    <w:rsid w:val="007204DF"/>
    <w:rsid w:val="00737DEB"/>
    <w:rsid w:val="00784225"/>
    <w:rsid w:val="007A4062"/>
    <w:rsid w:val="007A4413"/>
    <w:rsid w:val="007A4A30"/>
    <w:rsid w:val="007E690C"/>
    <w:rsid w:val="007F16FF"/>
    <w:rsid w:val="008025E0"/>
    <w:rsid w:val="00802795"/>
    <w:rsid w:val="00831409"/>
    <w:rsid w:val="00853327"/>
    <w:rsid w:val="00860887"/>
    <w:rsid w:val="0086250B"/>
    <w:rsid w:val="008746CF"/>
    <w:rsid w:val="00887E00"/>
    <w:rsid w:val="0089743F"/>
    <w:rsid w:val="00897DD6"/>
    <w:rsid w:val="008A301B"/>
    <w:rsid w:val="008B538F"/>
    <w:rsid w:val="008C1250"/>
    <w:rsid w:val="008C739E"/>
    <w:rsid w:val="008E4625"/>
    <w:rsid w:val="009479FF"/>
    <w:rsid w:val="00952A6E"/>
    <w:rsid w:val="00961655"/>
    <w:rsid w:val="009630F0"/>
    <w:rsid w:val="0096406E"/>
    <w:rsid w:val="00977358"/>
    <w:rsid w:val="00992C24"/>
    <w:rsid w:val="00995CC0"/>
    <w:rsid w:val="00996ABF"/>
    <w:rsid w:val="00997B10"/>
    <w:rsid w:val="009B7D39"/>
    <w:rsid w:val="009E16BE"/>
    <w:rsid w:val="009F05F6"/>
    <w:rsid w:val="00A00821"/>
    <w:rsid w:val="00A01282"/>
    <w:rsid w:val="00A136B5"/>
    <w:rsid w:val="00A259C3"/>
    <w:rsid w:val="00A34EA0"/>
    <w:rsid w:val="00A41EA6"/>
    <w:rsid w:val="00A57A58"/>
    <w:rsid w:val="00A6658E"/>
    <w:rsid w:val="00AD00DA"/>
    <w:rsid w:val="00AD0573"/>
    <w:rsid w:val="00AD4FB2"/>
    <w:rsid w:val="00AD651C"/>
    <w:rsid w:val="00AD6858"/>
    <w:rsid w:val="00AF3C61"/>
    <w:rsid w:val="00AF4B5F"/>
    <w:rsid w:val="00B312B9"/>
    <w:rsid w:val="00B33199"/>
    <w:rsid w:val="00B34245"/>
    <w:rsid w:val="00B40159"/>
    <w:rsid w:val="00B45AAD"/>
    <w:rsid w:val="00B66054"/>
    <w:rsid w:val="00B96A04"/>
    <w:rsid w:val="00BC28A2"/>
    <w:rsid w:val="00BD54FE"/>
    <w:rsid w:val="00BF2976"/>
    <w:rsid w:val="00C051E1"/>
    <w:rsid w:val="00C2336F"/>
    <w:rsid w:val="00C31610"/>
    <w:rsid w:val="00C353F4"/>
    <w:rsid w:val="00C426C7"/>
    <w:rsid w:val="00C63EB3"/>
    <w:rsid w:val="00C80D77"/>
    <w:rsid w:val="00C94B62"/>
    <w:rsid w:val="00C97DB7"/>
    <w:rsid w:val="00CD1876"/>
    <w:rsid w:val="00CE0B59"/>
    <w:rsid w:val="00CE24D4"/>
    <w:rsid w:val="00CE56AF"/>
    <w:rsid w:val="00D40A91"/>
    <w:rsid w:val="00D4779D"/>
    <w:rsid w:val="00DA01FB"/>
    <w:rsid w:val="00DA64E4"/>
    <w:rsid w:val="00DA7E79"/>
    <w:rsid w:val="00DB5606"/>
    <w:rsid w:val="00DC735C"/>
    <w:rsid w:val="00DF24C9"/>
    <w:rsid w:val="00E15C90"/>
    <w:rsid w:val="00E27352"/>
    <w:rsid w:val="00E47893"/>
    <w:rsid w:val="00E765F1"/>
    <w:rsid w:val="00E84DE4"/>
    <w:rsid w:val="00F01FE7"/>
    <w:rsid w:val="00F351CA"/>
    <w:rsid w:val="00F41B3A"/>
    <w:rsid w:val="00F461A8"/>
    <w:rsid w:val="00F463D0"/>
    <w:rsid w:val="00F605DC"/>
    <w:rsid w:val="00F6262C"/>
    <w:rsid w:val="00F636E6"/>
    <w:rsid w:val="00F638E1"/>
    <w:rsid w:val="00F73AA1"/>
    <w:rsid w:val="00F8382C"/>
    <w:rsid w:val="00F87903"/>
    <w:rsid w:val="00FC01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D27F8"/>
  <w15:chartTrackingRefBased/>
  <w15:docId w15:val="{E5DA2518-F9D3-4280-8CFB-03FC91CC3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4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74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74FD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74FD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74FD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74FD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4FD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4FD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4FD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4FD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74FD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74FD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74FD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74FD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74FD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4FD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4FD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4FD9"/>
    <w:rPr>
      <w:rFonts w:eastAsiaTheme="majorEastAsia" w:cstheme="majorBidi"/>
      <w:color w:val="272727" w:themeColor="text1" w:themeTint="D8"/>
    </w:rPr>
  </w:style>
  <w:style w:type="paragraph" w:styleId="Title">
    <w:name w:val="Title"/>
    <w:basedOn w:val="Normal"/>
    <w:next w:val="Normal"/>
    <w:link w:val="TitleChar"/>
    <w:uiPriority w:val="10"/>
    <w:qFormat/>
    <w:rsid w:val="00674FD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4FD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4FD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4FD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4FD9"/>
    <w:pPr>
      <w:spacing w:before="160"/>
      <w:jc w:val="center"/>
    </w:pPr>
    <w:rPr>
      <w:i/>
      <w:iCs/>
      <w:color w:val="404040" w:themeColor="text1" w:themeTint="BF"/>
    </w:rPr>
  </w:style>
  <w:style w:type="character" w:customStyle="1" w:styleId="QuoteChar">
    <w:name w:val="Quote Char"/>
    <w:basedOn w:val="DefaultParagraphFont"/>
    <w:link w:val="Quote"/>
    <w:uiPriority w:val="29"/>
    <w:rsid w:val="00674FD9"/>
    <w:rPr>
      <w:i/>
      <w:iCs/>
      <w:color w:val="404040" w:themeColor="text1" w:themeTint="BF"/>
    </w:rPr>
  </w:style>
  <w:style w:type="paragraph" w:styleId="ListParagraph">
    <w:name w:val="List Paragraph"/>
    <w:basedOn w:val="Normal"/>
    <w:uiPriority w:val="34"/>
    <w:qFormat/>
    <w:rsid w:val="00674FD9"/>
    <w:pPr>
      <w:ind w:left="720"/>
      <w:contextualSpacing/>
    </w:pPr>
  </w:style>
  <w:style w:type="character" w:styleId="IntenseEmphasis">
    <w:name w:val="Intense Emphasis"/>
    <w:basedOn w:val="DefaultParagraphFont"/>
    <w:uiPriority w:val="21"/>
    <w:qFormat/>
    <w:rsid w:val="00674FD9"/>
    <w:rPr>
      <w:i/>
      <w:iCs/>
      <w:color w:val="0F4761" w:themeColor="accent1" w:themeShade="BF"/>
    </w:rPr>
  </w:style>
  <w:style w:type="paragraph" w:styleId="IntenseQuote">
    <w:name w:val="Intense Quote"/>
    <w:basedOn w:val="Normal"/>
    <w:next w:val="Normal"/>
    <w:link w:val="IntenseQuoteChar"/>
    <w:uiPriority w:val="30"/>
    <w:qFormat/>
    <w:rsid w:val="00674FD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4FD9"/>
    <w:rPr>
      <w:i/>
      <w:iCs/>
      <w:color w:val="0F4761" w:themeColor="accent1" w:themeShade="BF"/>
    </w:rPr>
  </w:style>
  <w:style w:type="character" w:styleId="IntenseReference">
    <w:name w:val="Intense Reference"/>
    <w:basedOn w:val="DefaultParagraphFont"/>
    <w:uiPriority w:val="32"/>
    <w:qFormat/>
    <w:rsid w:val="00674FD9"/>
    <w:rPr>
      <w:b/>
      <w:bCs/>
      <w:smallCaps/>
      <w:color w:val="0F4761" w:themeColor="accent1" w:themeShade="BF"/>
      <w:spacing w:val="5"/>
    </w:rPr>
  </w:style>
  <w:style w:type="character" w:customStyle="1" w:styleId="text">
    <w:name w:val="text"/>
    <w:basedOn w:val="DefaultParagraphFont"/>
    <w:rsid w:val="00347C7F"/>
  </w:style>
  <w:style w:type="character" w:styleId="Strong">
    <w:name w:val="Strong"/>
    <w:basedOn w:val="DefaultParagraphFont"/>
    <w:uiPriority w:val="22"/>
    <w:qFormat/>
    <w:rsid w:val="0071229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199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2849</Words>
  <Characters>16241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Easton</dc:creator>
  <cp:keywords/>
  <dc:description/>
  <cp:lastModifiedBy>Ruth Parrott</cp:lastModifiedBy>
  <cp:revision>2</cp:revision>
  <dcterms:created xsi:type="dcterms:W3CDTF">2024-02-05T13:44:00Z</dcterms:created>
  <dcterms:modified xsi:type="dcterms:W3CDTF">2024-02-05T13:44:00Z</dcterms:modified>
</cp:coreProperties>
</file>